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Amnesty</w:t>
      </w:r>
    </w:p>
    <w:p>
      <w:r>
        <w:br/>
        <w:t xml:space="preserve"> ну от мій боже пане мій&lt;br /&gt;</w:t>
        <w:br/>
        <w:t>нас і зосталось двоє&lt;br /&gt;</w:t>
        <w:br/>
        <w:t>ти знов не вийдеш на двобій&lt;br /&gt;</w:t>
        <w:br/>
        <w:t>я не дізнаюсь хто я</w:t>
      </w:r>
    </w:p>
    <w:p>
      <w:r>
        <w:br/>
        <w:t>ти знов заб'єш на всіх і вся&lt;br /&gt;</w:t>
        <w:br/>
        <w:t>мовляв щось там не склалось&lt;br /&gt;</w:t>
        <w:br/>
        <w:t>я чув вже навіть на місцях&lt;br /&gt;</w:t>
        <w:br/>
        <w:t>не буде апокаліпси!</w:t>
      </w:r>
    </w:p>
    <w:p>
      <w:r>
        <w:br/>
        <w:t>та це старий – твої діла&lt;br /&gt;</w:t>
        <w:br/>
        <w:t>твоя стезя і карма&lt;br /&gt;</w:t>
        <w:br/>
        <w:t>уже й за те тобі хвала&lt;br /&gt;</w:t>
        <w:br/>
        <w:t>що було щось не марне –</w:t>
      </w:r>
    </w:p>
    <w:p>
      <w:r>
        <w:br/>
        <w:t>хвилинний шелест уст її&lt;br /&gt;</w:t>
        <w:br/>
        <w:t>і доторк випадковий&lt;br /&gt;</w:t>
        <w:br/>
        <w:t>і шурхіт крилець наших мрій&lt;br /&gt;</w:t>
        <w:br/>
        <w:t>і пісеньки любовні&lt;br /&gt;</w:t>
        <w:br/>
        <w:t>і напівсонний літній сад&lt;br /&gt;</w:t>
        <w:br/>
        <w:t>і снігу простирадла&lt;br /&gt;</w:t>
        <w:br/>
        <w:t>і водоспад і зорепад&lt;br /&gt;</w:t>
        <w:br/>
        <w:t>і грона виноградні&lt;br /&gt;</w:t>
        <w:br/>
        <w:t>і наші ночі й наші дні&lt;br /&gt;</w:t>
        <w:br/>
        <w:t>і наші сни і станси –&lt;br /&gt;</w:t>
        <w:br/>
        <w:t>цей наш безбожно світлий світ&lt;br /&gt;</w:t>
        <w:br/>
        <w:t>невитрачених шансів</w:t>
      </w:r>
    </w:p>
    <w:p>
      <w:r>
        <w:br/>
        <w:t>це все чудніше від чудес&lt;br /&gt;</w:t>
        <w:br/>
        <w:t>господніх мартоплясів&lt;br /&gt;</w:t>
        <w:br/>
        <w:t>це зупиняє прес небес&lt;br /&gt;</w:t>
        <w:br/>
        <w:t>і маятники часу&lt;br /&gt;</w:t>
        <w:br/>
        <w:t>це важливіше за слова&lt;br /&gt;</w:t>
        <w:br/>
        <w:t>якими все тут названо –&lt;br /&gt;</w:t>
        <w:br/>
        <w:t>лиш там трапляються дива&lt;br /&gt;</w:t>
        <w:br/>
        <w:t>де бог тримає паузу..</w:t>
      </w:r>
    </w:p>
    <w:p>
      <w:r>
        <w:br/>
        <w:t>..а ти мій пане не мовчав&lt;br /&gt;</w:t>
        <w:br/>
        <w:t>і чувся сильним перцем&lt;br /&gt;</w:t>
        <w:br/>
        <w:t>чого ж морозитись почав&lt;br /&gt;</w:t>
        <w:br/>
        <w:t>сховавшись у гримерці?&lt;br /&gt;</w:t>
        <w:br/>
        <w:t>господь з тобою боже мій –&lt;br /&gt;</w:t>
        <w:br/>
        <w:t>месія ти чи місія –&lt;br /&gt;</w:t>
        <w:br/>
        <w:t>виходь&lt;br /&gt;</w:t>
        <w:br/>
        <w:t>не бійся&lt;br /&gt;</w:t>
        <w:br/>
        <w:t>будь як свій –&lt;br /&gt;</w:t>
        <w:br/>
        <w:t>я дам тобі амністію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