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ви змогли б?</w:t>
      </w:r>
    </w:p>
    <w:p>
      <w:r>
        <w:br/>
        <w:t xml:space="preserve"> Володимир Маяковський&lt;br /&gt;</w:t>
        <w:br/>
        <w:t>А ви змогли б?</w:t>
      </w:r>
    </w:p>
    <w:p>
      <w:r>
        <w:br/>
        <w:t>Перекладач: П. Воронько</w:t>
      </w:r>
    </w:p>
    <w:p>
      <w:r>
        <w:br/>
        <w:t>Я вмить закреслив карту буднів,&lt;br /&gt;</w:t>
        <w:br/>
        <w:t>хлюпнувши фарбами зі склянок.&lt;br /&gt;</w:t>
        <w:br/>
        <w:t>Відкрив я в холодці на блюді&lt;br /&gt;</w:t>
        <w:br/>
        <w:t>вилицюватість океану.&lt;br /&gt;</w:t>
        <w:br/>
        <w:t>З рибин на вивісках строкатих&lt;br /&gt;</w:t>
        <w:br/>
        <w:t>читав я губ нових порив.&lt;br /&gt;</w:t>
        <w:br/>
        <w:t>А ви&lt;br /&gt;</w:t>
        <w:br/>
        <w:t>ноктюрн&lt;br /&gt;</w:t>
        <w:br/>
        <w:t>змогли б заграти&lt;br /&gt;</w:t>
        <w:br/>
        <w:t>на флейті заржавілих ринв?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ви змогли б?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