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В снігах несходимих, глибоких,&lt;br /&gt;</w:t>
        <w:br/>
        <w:t>Де темні бори лише мрілись,&lt;br /&gt;</w:t>
        <w:br/>
        <w:t>В тайзі на етапнім привалі&lt;br /&gt;</w:t>
        <w:br/>
        <w:t>Вони несподівано стрілись.</w:t>
      </w:r>
    </w:p>
    <w:p>
      <w:r>
        <w:br/>
        <w:t>Крізь млу сонце ледві шаріло&lt;br /&gt;</w:t>
        <w:br/>
        <w:t>Бурульки яскрились на хаті...&lt;br /&gt;</w:t>
        <w:br/>
        <w:t>Він був у залізних кайданах,&lt;br /&gt;</w:t>
        <w:br/>
        <w:t>Вона у суконнім халаті.</w:t>
      </w:r>
    </w:p>
    <w:p>
      <w:r>
        <w:br/>
        <w:t>Покрикнули з диву спянілі,&lt;br /&gt;</w:t>
        <w:br/>
        <w:t>Обличча спалахнули жаром:&lt;br /&gt;</w:t>
        <w:br/>
        <w:t>І всяк постеріг-би одразу,&lt;br /&gt;</w:t>
        <w:br/>
        <w:t>Що те палахтіння не даром.</w:t>
      </w:r>
    </w:p>
    <w:p>
      <w:r>
        <w:br/>
        <w:t>І час, і нудьга, і вязниця&lt;br /&gt;</w:t>
        <w:br/>
        <w:t>Поклали на бранців ознаки;&lt;br /&gt;</w:t>
        <w:br/>
        <w:t>Про те у їх очах горіли&lt;br /&gt;</w:t>
        <w:br/>
        <w:t>Й тепер поривання однакі.</w:t>
      </w:r>
    </w:p>
    <w:p>
      <w:r>
        <w:br/>
        <w:t>Зірвалось огнистеє слово,&lt;br /&gt;</w:t>
        <w:br/>
        <w:t>Сплелись переможені руки...&lt;br /&gt;</w:t>
        <w:br/>
        <w:t>Була в тім нервовім стисканні&lt;br /&gt;</w:t>
        <w:br/>
        <w:t>Безодня і щастя, і муки.</w:t>
      </w:r>
    </w:p>
    <w:p>
      <w:r>
        <w:br/>
        <w:t>Крюки аж чорніли на вітах,&lt;br /&gt;</w:t>
        <w:br/>
        <w:t>Присипаних снігом, ялових,&lt;br /&gt;</w:t>
        <w:br/>
        <w:t>І карканням крили розмову&lt;br /&gt;</w:t>
        <w:br/>
        <w:t>Од пильних ворожих вартових.</w:t>
      </w:r>
    </w:p>
    <w:p>
      <w:r>
        <w:br/>
        <w:t>А мова лилася, кипіла.&lt;br /&gt;</w:t>
        <w:br/>
        <w:t>Як паводь по гатях весною, —&lt;br /&gt;</w:t>
        <w:br/>
        <w:t>Про злі у розлуці пригоди,&lt;br /&gt;</w:t>
        <w:br/>
        <w:t>Про скутки нерівного бою...</w:t>
      </w:r>
    </w:p>
    <w:p>
      <w:r>
        <w:br/>
        <w:t>Почулась команда: "в дорогу!"&lt;br /&gt;</w:t>
        <w:br/>
        <w:t>І впала хвилина розстання:&lt;br /&gt;</w:t>
        <w:br/>
        <w:t>У неї пробилась сльозина,&lt;br /&gt;</w:t>
        <w:br/>
        <w:t>У його зірвалось зітхання...</w:t>
      </w:r>
    </w:p>
    <w:p>
      <w:r>
        <w:br/>
        <w:t>Од брязку заліза шумливо&lt;br /&gt;</w:t>
        <w:br/>
        <w:t>Знялося з ялин гайвороння,&lt;br /&gt;</w:t>
        <w:br/>
        <w:t>А сонце червонистим оком&lt;br /&gt;</w:t>
        <w:br/>
        <w:t>Дивилось, немов би з просоння...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