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Журавлики-журавлі</w:t>
      </w:r>
    </w:p>
    <w:p>
      <w:r>
        <w:br/>
        <w:t xml:space="preserve"> Журавлики-журавлі,&lt;br /&gt;</w:t>
        <w:br/>
        <w:t>Де літали ви, малі,&lt;br /&gt;</w:t>
        <w:br/>
        <w:t>Де бували?</w:t>
      </w:r>
    </w:p>
    <w:p>
      <w:r>
        <w:br/>
        <w:t>— Ми у теплі краї,&lt;br /&gt;</w:t>
        <w:br/>
        <w:t>У казкові гаї&lt;br /&gt;</w:t>
        <w:br/>
        <w:t>Мандрували.</w:t>
      </w:r>
    </w:p>
    <w:p>
      <w:r>
        <w:br/>
        <w:t>— Розкажіть, журавлі,&lt;br /&gt;</w:t>
        <w:br/>
        <w:t>Як на дальній землі&lt;br /&gt;</w:t>
        <w:br/>
        <w:t>Зимували?</w:t>
      </w:r>
    </w:p>
    <w:p>
      <w:r>
        <w:br/>
        <w:t>— Ми в казкових гаях&lt;br /&gt;</w:t>
        <w:br/>
        <w:t>Все по рідних краях&lt;br /&gt;</w:t>
        <w:br/>
        <w:t>Сумували.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Журавлики-журавлі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