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Жінка. Сукня сріблясто-сіра...</w:t>
      </w:r>
    </w:p>
    <w:p>
      <w:r>
        <w:br/>
        <w:t xml:space="preserve"> Жінка. Сукня сріблясто-сіра.&lt;br /&gt;</w:t>
        <w:br/>
        <w:t>Осінь дихає у плече.&lt;br /&gt;</w:t>
        <w:br/>
        <w:t>По розмитих її клавірах&lt;br /&gt;</w:t>
        <w:br/>
        <w:t>Дощова соната тече.</w:t>
      </w:r>
    </w:p>
    <w:p>
      <w:r>
        <w:br/>
        <w:t>Увібгала худеньке тіло&lt;br /&gt;</w:t>
        <w:br/>
        <w:t>У м’який глибокий фотель.&lt;br /&gt;</w:t>
        <w:br/>
        <w:t>Недопалки. Лампа настільна.&lt;br /&gt;</w:t>
        <w:br/>
        <w:t>Незнайомий нудний готель.</w:t>
      </w:r>
    </w:p>
    <w:p>
      <w:r>
        <w:br/>
        <w:t>Дві квитанції до оплати.&lt;br /&gt;</w:t>
        <w:br/>
        <w:t>Чорний осад у кавнику.&lt;br /&gt;</w:t>
        <w:br/>
        <w:t>І мале кошеня кудлате&lt;br /&gt;</w:t>
        <w:br/>
        <w:t>Гострить кігті на килимку.</w:t>
      </w:r>
    </w:p>
    <w:p>
      <w:r>
        <w:br/>
        <w:t>Довгі тіні торкають стелі.&lt;br /&gt;</w:t>
        <w:br/>
        <w:t>Залягає тяжка пітьма.&lt;br /&gt;</w:t>
        <w:br/>
        <w:t>Жінка постіль повільно стелить,&lt;br /&gt;</w:t>
        <w:br/>
        <w:t>Під подушку кладе Дюма.&lt;br /&gt;</w:t>
        <w:br/>
        <w:t>Зафіранивши блиск реклами&lt;br /&gt;</w:t>
        <w:br/>
        <w:t>І байдуже місто чуже,&lt;br /&gt;</w:t>
        <w:br/>
        <w:t>Жінка тихо веде руками&lt;br /&gt;</w:t>
        <w:br/>
        <w:t>По плечах, прозорих уже</w:t>
      </w:r>
    </w:p>
    <w:p>
      <w:r>
        <w:br/>
        <w:t>Від криштально-дзвінкої втоми –&lt;br /&gt;</w:t>
        <w:br/>
        <w:t>Тамувати в собі жагу,&lt;br /&gt;</w:t>
        <w:br/>
        <w:t>Зберігати в очах невтомну&lt;br /&gt;</w:t>
        <w:br/>
        <w:t>Іронічну печаль-нудьгу.</w:t>
      </w:r>
    </w:p>
    <w:p>
      <w:r>
        <w:br/>
        <w:t>Може, просто піти назовсім?..&lt;br /&gt;</w:t>
        <w:br/>
        <w:t>А по вікнах течуть струмки.&lt;br /&gt;</w:t>
        <w:br/>
        <w:t>І втікає бульварна осінь&lt;br /&gt;</w:t>
        <w:br/>
        <w:t>На зачитані сторінки.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Жінка. Сукня сріблясто-сіра...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