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Запрошення</w:t>
      </w:r>
    </w:p>
    <w:p>
      <w:r>
        <w:br/>
        <w:t xml:space="preserve"> Ви знаєте?</w:t>
      </w:r>
    </w:p>
    <w:p>
      <w:r>
        <w:br/>
        <w:t>Прекрасний краєвид з гори Батиєвої.</w:t>
      </w:r>
    </w:p>
    <w:p>
      <w:r>
        <w:br/>
        <w:t>Ви, певне, не були там ніколи?&lt;br /&gt;</w:t>
        <w:br/>
        <w:t>Не гуляли по сніго-білому&lt;br /&gt;</w:t>
        <w:br/>
        <w:t>полю?&lt;br /&gt;</w:t>
        <w:br/>
        <w:t>Ми вас запрошуємо —</w:t>
      </w:r>
    </w:p>
    <w:p>
      <w:r>
        <w:br/>
        <w:t>наберіться бажання сміливого</w:t>
      </w:r>
    </w:p>
    <w:p>
      <w:r>
        <w:br/>
        <w:t>і приходьте до нас. У нас тут доволі&lt;br /&gt;</w:t>
        <w:br/>
        <w:t>весело.</w:t>
      </w:r>
    </w:p>
    <w:p>
      <w:r>
        <w:br/>
        <w:t>Звичайно, до нас не заходять автомобілі —</w:t>
      </w:r>
    </w:p>
    <w:p>
      <w:r>
        <w:br/>
        <w:t>Але почуваємо ми себе зовсім добре, справді.&lt;br /&gt;</w:t>
        <w:br/>
        <w:t>Ах, як тут&lt;br /&gt;</w:t>
        <w:br/>
        <w:t>гарно!&lt;br /&gt;</w:t>
        <w:br/>
        <w:t>Як тут симпатично й ріжнобарвно!&lt;br /&gt;</w:t>
        <w:br/>
        <w:t>Люди ми сильні, молоді,&lt;br /&gt;</w:t>
        <w:br/>
        <w:t>сміливі —&lt;br /&gt;</w:t>
        <w:br/>
        <w:t>не боїмось нікого й бажаємо усім добра.&lt;br /&gt;</w:t>
        <w:br/>
        <w:t>Коли хочете — ми&lt;br /&gt;</w:t>
        <w:br/>
        <w:t>не заздрим і Батиєві,&lt;br /&gt;</w:t>
        <w:br/>
        <w:t>бо нам дуже вдячна ця прекрасна гора.&lt;br /&gt;</w:t>
        <w:br/>
        <w:t>Будьте&lt;br /&gt;</w:t>
        <w:br/>
        <w:t>ж такі добрі,</w:t>
      </w:r>
    </w:p>
    <w:p>
      <w:r>
        <w:br/>
        <w:t>не дивіться, як на звірів, на нас —</w:t>
      </w:r>
    </w:p>
    <w:p>
      <w:r>
        <w:br/>
        <w:t>довірливо й доброзичливо, захопивши &amp;quot;трості&amp;quot;, —&lt;br /&gt;</w:t>
        <w:br/>
        <w:t>самі&lt;br /&gt;</w:t>
        <w:br/>
        <w:t>побачите, як у нас прекрас-&lt;br /&gt;</w:t>
        <w:br/>
        <w:t>но — приходьте до нас у гості!</w:t>
      </w:r>
    </w:p>
    <w:p>
      <w:r>
        <w:br/>
        <w:t>7. I. 1914. Київ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Запрошення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