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Забуті тіні</w:t>
      </w:r>
    </w:p>
    <w:p>
      <w:r>
        <w:br/>
        <w:t xml:space="preserve"> І</w:t>
      </w:r>
    </w:p>
    <w:p>
      <w:r>
        <w:br/>
        <w:t>Вони сиділи на криниці.&lt;br /&gt;</w:t>
        <w:br/>
        <w:t>Над ними в синій глибині&lt;br /&gt;</w:t>
        <w:br/>
        <w:t>Далекі зорі-зоряниці&lt;br /&gt;</w:t>
        <w:br/>
        <w:t>Плели мережева ясні.</w:t>
      </w:r>
    </w:p>
    <w:p>
      <w:r>
        <w:br/>
        <w:t>За ними верби щось шептали.&lt;br /&gt;</w:t>
        <w:br/>
        <w:t>Травневі гості – солов’ї&lt;br /&gt;</w:t>
        <w:br/>
        <w:t>Дзвінкими співами лякали&lt;br /&gt;</w:t>
        <w:br/>
        <w:t>Солодкий сон старих гаїв.&lt;br /&gt;</w:t>
        <w:br/>
        <w:t>Вона ласкава, мов тополя,&lt;br /&gt;</w:t>
        <w:br/>
        <w:t>Струнка, мов тростка з-над ставка,&lt;br /&gt;</w:t>
        <w:br/>
        <w:t>Схиляла в тузі біле чоло&lt;br /&gt;</w:t>
        <w:br/>
        <w:t>До молодого юнака.&lt;br /&gt;</w:t>
        <w:br/>
        <w:t>А він – спокійний, темнозорий&lt;br /&gt;</w:t>
        <w:br/>
        <w:t>Дивився в поле мовчазне,&lt;br /&gt;</w:t>
        <w:br/>
        <w:t>Де через доли, через гори&lt;br /&gt;</w:t>
        <w:br/>
        <w:t>Лилось, немов криваве море,&lt;br /&gt;</w:t>
        <w:br/>
        <w:t>Пожежі марево страшне.</w:t>
      </w:r>
    </w:p>
    <w:p>
      <w:r>
        <w:br/>
        <w:t>II</w:t>
      </w:r>
    </w:p>
    <w:p>
      <w:r>
        <w:br/>
        <w:t>Вона:&lt;br /&gt;</w:t>
        <w:br/>
        <w:t>Вночі в далекому байраці&lt;br /&gt;</w:t>
        <w:br/>
        <w:t>Зловісно пугають сичі,&lt;br /&gt;</w:t>
        <w:br/>
        <w:t>Не йди, мій соколе, до праці&lt;br /&gt;</w:t>
        <w:br/>
        <w:t>На варту ратницьку вночі.</w:t>
      </w:r>
    </w:p>
    <w:p>
      <w:r>
        <w:br/>
        <w:t>Бо за могилою глухою,&lt;br /&gt;</w:t>
        <w:br/>
        <w:t>Де причаївсь байрак густий,&lt;br /&gt;</w:t>
        <w:br/>
        <w:t>Тебе зрадливою рукою&lt;br /&gt;</w:t>
        <w:br/>
        <w:t>Заколе ворог навісний.&lt;br /&gt;</w:t>
        <w:br/>
        <w:t>Кому ж ти скажеш наостанці&lt;br /&gt;</w:t>
        <w:br/>
        <w:t>Своє розпачливе "прости"?&lt;br /&gt;</w:t>
        <w:br/>
        <w:t>Хто розповість твоїй коханці,&lt;br /&gt;</w:t>
        <w:br/>
        <w:t>Де труп скривавлений знайти?&lt;br /&gt;</w:t>
        <w:br/>
        <w:t>Не йди, мій голубе коханий,&lt;br /&gt;</w:t>
        <w:br/>
        <w:t>Бо чи ж знайду в степу твій слід?&lt;br /&gt;</w:t>
        <w:br/>
        <w:t>Хіба не краще до світання&lt;br /&gt;</w:t>
        <w:br/>
        <w:t>Під соловейкове сюрчання&lt;br /&gt;</w:t>
        <w:br/>
        <w:t>Отут забути цілий світ?</w:t>
      </w:r>
    </w:p>
    <w:p>
      <w:r>
        <w:br/>
        <w:t>III</w:t>
      </w:r>
    </w:p>
    <w:p>
      <w:r>
        <w:br/>
        <w:t>Він:&lt;br /&gt;</w:t>
        <w:br/>
        <w:t>Коли кругом, мов чорні круки,&lt;br /&gt;</w:t>
        <w:br/>
        <w:t>Шугають хижі вороги;&lt;br /&gt;</w:t>
        <w:br/>
        <w:t>Коли народ ламає руки&lt;br /&gt;</w:t>
        <w:br/>
        <w:t>Від нестерпучої нудьги:</w:t>
      </w:r>
    </w:p>
    <w:p>
      <w:r>
        <w:br/>
        <w:t>Коли країна безталання&lt;br /&gt;</w:t>
        <w:br/>
        <w:t>Лежить розтоптана в крові, —&lt;br /&gt;</w:t>
        <w:br/>
        <w:t>Ганебно дбати про кохання&lt;br /&gt;</w:t>
        <w:br/>
        <w:t>Й тікати в гай до солов’їв.&lt;br /&gt;</w:t>
        <w:br/>
        <w:t>В часи, як смерть свої дарунки&lt;br /&gt;</w:t>
        <w:br/>
        <w:t>Несе для змучених братів,&lt;br /&gt;</w:t>
        <w:br/>
        <w:t>Мені миліші поцілунків&lt;br /&gt;</w:t>
        <w:br/>
        <w:t>Удари лютих ворогів!&lt;br /&gt;</w:t>
        <w:br/>
        <w:t>Нехай сьогодні я загину, —&lt;br /&gt;</w:t>
        <w:br/>
        <w:t>Та знаю – по моїх кістках,&lt;br /&gt;</w:t>
        <w:br/>
        <w:t>(Настане золота година!)&lt;br /&gt;</w:t>
        <w:br/>
        <w:t>Ітиме радісна країна,&lt;br /&gt;</w:t>
        <w:br/>
        <w:t>З піснями волі на устах!</w:t>
      </w:r>
    </w:p>
    <w:p>
      <w:r>
        <w:br/>
        <w:t>IV</w:t>
      </w:r>
    </w:p>
    <w:p>
      <w:r>
        <w:br/>
        <w:t>Вона скорилась, – він покинув,&lt;br /&gt;</w:t>
        <w:br/>
        <w:t>Невже наврочили сичі, —&lt;br /&gt;</w:t>
        <w:br/>
        <w:t>Юнак по-лицарськи загинув&lt;br /&gt;</w:t>
        <w:br/>
        <w:t>В степу широкому вночі.&lt;br /&gt;</w:t>
        <w:br/>
        <w:t>Ніхто не знав де герць завзятий&lt;br /&gt;</w:t>
        <w:br/>
        <w:t>Юнак із ворогом почав:&lt;br /&gt;</w:t>
        <w:br/>
        <w:t>Ніхто не чув, як ворог клятий&lt;br /&gt;</w:t>
        <w:br/>
        <w:t>Юнацьку голову відтяв;&lt;br /&gt;</w:t>
        <w:br/>
        <w:t>Ніхто не бачив, як терзали&lt;br /&gt;</w:t>
        <w:br/>
        <w:t>Юнацьке тіло пси вночі,&lt;br /&gt;</w:t>
        <w:br/>
        <w:t>Над ним розпачливо ридали&lt;br /&gt;</w:t>
        <w:br/>
        <w:t>Лише нестримані дощі.&lt;br /&gt;</w:t>
        <w:br/>
        <w:t>Над ним схилялись, – щоб сховати&lt;br /&gt;</w:t>
        <w:br/>
        <w:t>Від сонця, – тіні будяків…&lt;br /&gt;</w:t>
        <w:br/>
        <w:t>Чи спом’яне ж країна-мати,&lt;br /&gt;</w:t>
        <w:br/>
        <w:t>Як буде свято святкувати,&lt;br /&gt;</w:t>
        <w:br/>
        <w:t>Своїх загублених синів.</w:t>
      </w:r>
    </w:p>
    <w:p>
      <w:r>
        <w:br/>
        <w:t>V</w:t>
      </w:r>
    </w:p>
    <w:p>
      <w:r>
        <w:br/>
        <w:t>Вона ж лишилась самотою.&lt;br /&gt;</w:t>
        <w:br/>
        <w:t>Даремно, гірко плачучи,&lt;br /&gt;</w:t>
        <w:br/>
        <w:t>Вона сиділа під вербою&lt;br /&gt;</w:t>
        <w:br/>
        <w:t>Щоночі милого ждучи.&lt;br /&gt;</w:t>
        <w:br/>
        <w:t>Даремно бідна сиротина&lt;br /&gt;</w:t>
        <w:br/>
        <w:t>Не з’їла вдосталь, не спила,&lt;br /&gt;</w:t>
        <w:br/>
        <w:t>Та кожну вільну копійчину&lt;br /&gt;</w:t>
        <w:br/>
        <w:t>Собі на посаг берегла —&lt;br /&gt;</w:t>
        <w:br/>
        <w:t>Юнак ніколи до криниці&lt;br /&gt;</w:t>
        <w:br/>
        <w:t>Більш не приходив. Продала&lt;br /&gt;</w:t>
        <w:br/>
        <w:t>Свій посаг людям. В жалібниці&lt;br /&gt;</w:t>
        <w:br/>
        <w:t>Дівчина-наймичка пішла.&lt;br /&gt;</w:t>
        <w:br/>
        <w:t>Ніхто не бачив, як ридати&lt;br /&gt;</w:t>
        <w:br/>
        <w:t>Вона ставала в самоті…&lt;br /&gt;</w:t>
        <w:br/>
        <w:t>Чи спом’яне ж країна-мати,&lt;br /&gt;</w:t>
        <w:br/>
        <w:t>Як буде свято святкувати,&lt;br /&gt;</w:t>
        <w:br/>
        <w:t>Ті сльози-зерна золоті!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Забуті тіні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