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Заборонена жінка</w:t>
      </w:r>
    </w:p>
    <w:p>
      <w:r>
        <w:br/>
        <w:t xml:space="preserve"> Золототава камедь, то небесний жертовний укус.&lt;br /&gt;</w:t>
        <w:br/>
        <w:t>Знов верстаєш дорогу разом із рудими пісками.&lt;br /&gt;</w:t>
        <w:br/>
        <w:t>І лілея, мов жриця, ляга на святковий обрус,&lt;br /&gt;</w:t>
        <w:br/>
        <w:t>І ошукана жертва обіцянок, марень й спокус,&lt;br /&gt;</w:t>
        <w:br/>
        <w:t>Міста в"язень довічний власні розплутує драми.</w:t>
      </w:r>
    </w:p>
    <w:p>
      <w:r>
        <w:br/>
        <w:t>Жадлива флейта мовчить.І маска ще довго у ніч не спада…&lt;br /&gt;</w:t>
        <w:br/>
        <w:t>Ця музикальна маска з корони божистої королеви.&lt;br /&gt;</w:t>
        <w:br/>
        <w:t>Нефритові коники. Над прірвою зірка рида&lt;br /&gt;</w:t>
        <w:br/>
        <w:t>Роз"ятрує рану солодку, од пристрастей темних бліда.&lt;br /&gt;</w:t>
        <w:br/>
        <w:t>І флейта мовчить.Її звуки, мов пір"я, уже нетутешньої меви.</w:t>
      </w:r>
    </w:p>
    <w:p>
      <w:r>
        <w:br/>
        <w:t>Роз"єдна їх розмова про огром світів і ревність Творця.&lt;br /&gt;</w:t>
        <w:br/>
        <w:t>Про ворожбу Посланців та побутовізм на види поділених риб, і на касти.&lt;br /&gt;</w:t>
        <w:br/>
        <w:t>Про неефективніть журби, й свою великодню жагу…&lt;br /&gt;</w:t>
        <w:br/>
        <w:t>Квіти також літають, якщо сформувати пергу…&lt;br /&gt;</w:t>
        <w:br/>
        <w:t>В"язень міста палав, але надто страхався пояснень.</w:t>
      </w:r>
    </w:p>
    <w:p>
      <w:r>
        <w:br/>
        <w:t>Золотава камедь просяйнула. І страх переходив у сум.&lt;br /&gt;</w:t>
        <w:br/>
        <w:t>І слова не складалися вже у розмисливі речення,&lt;br /&gt;</w:t>
        <w:br/>
        <w:t>А вино переклало раптово слова на холодну сльозу,&lt;br /&gt;</w:t>
        <w:br/>
        <w:t>І на фресці вікна було видно: заходить на музику... Чи на грозу.&lt;br /&gt;</w:t>
        <w:br/>
        <w:t>Флейта тихо збиралася на голос.&lt;br /&gt;</w:t>
        <w:br/>
        <w:t>А це вже було небезпечно.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Заборонена жінка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