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ж озирнувся ліс...</w:t>
      </w:r>
    </w:p>
    <w:p>
      <w:r>
        <w:br/>
        <w:t xml:space="preserve"> Все ж озирнувся ліс —&lt;br /&gt;</w:t>
        <w:br/>
        <w:t>я вже й не кличу —&lt;br /&gt;</w:t>
        <w:br/>
        <w:t>спинився і стоїть.&lt;br /&gt;</w:t>
        <w:br/>
        <w:t>І я заснув…</w:t>
      </w:r>
    </w:p>
    <w:p>
      <w:r>
        <w:br/>
        <w:t>Немовби хтось</w:t>
      </w:r>
    </w:p>
    <w:p>
      <w:r>
        <w:br/>
        <w:t>погладив</w:t>
      </w:r>
    </w:p>
    <w:p>
      <w:r>
        <w:br/>
        <w:t>по обличчю —</w:t>
      </w:r>
    </w:p>
    <w:p>
      <w:r>
        <w:br/>
        <w:t>отак я прокидатися забув.</w:t>
      </w:r>
    </w:p>
    <w:p>
      <w:r>
        <w:br/>
        <w:t>І все ж дано.&lt;br /&gt;</w:t>
        <w:br/>
        <w:t>І хай ця мить лукавить.</w:t>
      </w:r>
    </w:p>
    <w:p>
      <w:r>
        <w:br/>
        <w:t>Та що ця мить! — цей день,</w:t>
      </w:r>
    </w:p>
    <w:p>
      <w:r>
        <w:br/>
        <w:t>цей рік,</w:t>
      </w:r>
    </w:p>
    <w:p>
      <w:r>
        <w:br/>
        <w:t>цей вік.</w:t>
      </w:r>
    </w:p>
    <w:p>
      <w:r>
        <w:br/>
        <w:t>І все ж&lt;br /&gt;</w:t>
        <w:br/>
        <w:t>мені повірить ліс.&lt;br /&gt;</w:t>
        <w:br/>
        <w:t>І навіть&lt;br /&gt;</w:t>
        <w:br/>
        <w:t>помолиться,&lt;br /&gt;</w:t>
        <w:br/>
        <w:t>як грішний чоловік.</w:t>
      </w:r>
    </w:p>
    <w:p>
      <w:r>
        <w:br/>
        <w:t>Слова,&lt;br /&gt;</w:t>
        <w:br/>
        <w:t>які я чув і знав, які,&lt;br /&gt;</w:t>
        <w:br/>
        <w:t>бувало, шепотів,&lt;br /&gt;</w:t>
        <w:br/>
        <w:t>сплітають віти.</w:t>
      </w:r>
    </w:p>
    <w:p>
      <w:r>
        <w:br/>
        <w:t>До них</w:t>
      </w:r>
    </w:p>
    <w:p>
      <w:r>
        <w:br/>
        <w:t>ще встигну</w:t>
      </w:r>
    </w:p>
    <w:p>
      <w:r>
        <w:br/>
        <w:t>губи притулити.</w:t>
      </w:r>
    </w:p>
    <w:p>
      <w:r>
        <w:br/>
        <w:t>Замкну губами сутінки густі.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ж озирнувся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