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Вовченя</w:t>
      </w:r>
    </w:p>
    <w:p>
      <w:r>
        <w:br/>
        <w:t xml:space="preserve"> Раз веселі, милі діти&lt;br /&gt;</w:t>
        <w:br/>
        <w:t>На лужку зривали квіти,&lt;br /&gt;</w:t>
        <w:br/>
        <w:t>Коли — зирк! Аж вовченя...&lt;br /&gt;</w:t>
        <w:br/>
        <w:t>Так завбільшки з кошеня.</w:t>
      </w:r>
    </w:p>
    <w:p>
      <w:r>
        <w:br/>
        <w:t>Діти вгледіли, спинились,&lt;br /&gt;</w:t>
        <w:br/>
        <w:t>З вовченям розговорились,&lt;br /&gt;</w:t>
        <w:br/>
        <w:t>Звідки, хто воно, чиє,&lt;br /&gt;</w:t>
        <w:br/>
        <w:t>І чи мама в його є.</w:t>
      </w:r>
    </w:p>
    <w:p>
      <w:r>
        <w:br/>
        <w:t>Вовченя їм розказало,&lt;br /&gt;</w:t>
        <w:br/>
        <w:t>Як воно само гуляло,&lt;br /&gt;</w:t>
        <w:br/>
        <w:t>Як за ним погнавсь їжак,&lt;br /&gt;</w:t>
        <w:br/>
        <w:t>Як він хрюкнув... просто жах!</w:t>
      </w:r>
    </w:p>
    <w:p>
      <w:r>
        <w:br/>
        <w:t>Розказало, як тікало,&lt;br /&gt;</w:t>
        <w:br/>
        <w:t>Як сюди, на луг, попало,&lt;br /&gt;</w:t>
        <w:br/>
        <w:t>І тепер не знає, де&lt;br /&gt;</w:t>
        <w:br/>
        <w:t>Свою голову складе.</w:t>
      </w:r>
    </w:p>
    <w:p>
      <w:r>
        <w:br/>
        <w:t>Залилось мале сльозами:&lt;br /&gt;</w:t>
        <w:br/>
        <w:t>"Хочу, хочу в ліс до мами!&lt;br /&gt;</w:t>
        <w:br/>
        <w:t>Але там їжак мене,&lt;br /&gt;</w:t>
        <w:br/>
        <w:t>Мабуть, знову нажене!"</w:t>
      </w:r>
    </w:p>
    <w:p>
      <w:r>
        <w:br/>
        <w:t>Стали діти розважати,&lt;br /&gt;</w:t>
        <w:br/>
        <w:t>Дрібні сльози утирати:&lt;br /&gt;</w:t>
        <w:br/>
        <w:t>"Та не плач-бо, не журись,&lt;br /&gt;</w:t>
        <w:br/>
        <w:t>Краще в поле подивись!"</w:t>
      </w:r>
    </w:p>
    <w:p>
      <w:r>
        <w:br/>
        <w:t>Зирк! Аж в полі, у пшениці,&lt;br /&gt;</w:t>
        <w:br/>
        <w:t>Очі блискають вовчиці.&lt;br /&gt;</w:t>
        <w:br/>
        <w:t>"Мамо! матінко моя!" —&lt;br /&gt;</w:t>
        <w:br/>
        <w:t>Тільки чулося здаля.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Вовченя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