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приснилася мені</w:t>
      </w:r>
    </w:p>
    <w:p>
      <w:r>
        <w:br/>
        <w:t xml:space="preserve"> Вночі війна приснилася мені.&lt;br /&gt;</w:t>
        <w:br/>
        <w:t>Скликали на війну мадьярів —&lt;br /&gt;</w:t>
        <w:br/>
        <w:t>Кривавий меч по рідній стороні&lt;br /&gt;</w:t>
        <w:br/>
        <w:t>Ходив у відблисках пожарів.</w:t>
      </w:r>
    </w:p>
    <w:p>
      <w:r>
        <w:br/>
        <w:t>На клич меча вставали серед тьми&lt;br /&gt;</w:t>
        <w:br/>
        <w:t>Всі, хто ще міг в бою стояти.&lt;br /&gt;</w:t>
        <w:br/>
        <w:t>Вінець свободи здобували ми,&lt;br /&gt;</w:t>
        <w:br/>
        <w:t>Вітчизни діти і солдати.</w:t>
      </w:r>
    </w:p>
    <w:p>
      <w:r>
        <w:br/>
        <w:t>Той день був нашого весілля днем.&lt;br /&gt;</w:t>
        <w:br/>
        <w:t>Зачувши грізний клич до бою,&lt;br /&gt;</w:t>
        <w:br/>
        <w:t>Щоб за вітчизну вмерти, під вогнем&lt;br /&gt;</w:t>
        <w:br/>
        <w:t>Я розлучивсь вночі з тобою.</w:t>
      </w:r>
    </w:p>
    <w:p>
      <w:r>
        <w:br/>
        <w:t>Як гірко, дівчинко, у шлюбну ніч&lt;br /&gt;</w:t>
        <w:br/>
        <w:t>Вмирати в бойовому полі!&lt;br /&gt;</w:t>
        <w:br/>
        <w:t>Але б я радо вмер під сурми клич,&lt;br /&gt;</w:t>
        <w:br/>
        <w:t>Коли б зачувся поклик 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приснилася мені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