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Ведмежий танець</w:t>
      </w:r>
    </w:p>
    <w:p>
      <w:r>
        <w:br/>
        <w:t xml:space="preserve"> Танцюристий, волохатий,&lt;br /&gt;</w:t>
        <w:br/>
        <w:t>ну, та й ловкі ж круглі п'яти!&lt;br /&gt;</w:t>
        <w:br/>
        <w:t>— Ти куди, мишко, чап-чап?&lt;br /&gt;</w:t>
        <w:br/>
        <w:t>— Не до кого, до дівчат!&lt;br /&gt;</w:t>
        <w:br/>
        <w:t>Брумма, брумма, бруммадза.</w:t>
      </w:r>
    </w:p>
    <w:p>
      <w:r>
        <w:br/>
        <w:t>В мене славна кожушина,&lt;br /&gt;</w:t>
        <w:br/>
        <w:t>пазурами сам і шив я —&lt;br /&gt;</w:t>
        <w:br/>
        <w:t>з вовка, з білки, із бобра,&lt;br /&gt;</w:t>
        <w:br/>
        <w:t>із собаки, із тхора.&lt;br /&gt;</w:t>
        <w:br/>
        <w:t>Брумма, брумма, бруммадза.</w:t>
      </w:r>
    </w:p>
    <w:p>
      <w:r>
        <w:br/>
        <w:t>Скільки перлів перекидав,&lt;br /&gt;</w:t>
        <w:br/>
        <w:t>поки зуби гарні вибрав...&lt;br /&gt;</w:t>
        <w:br/>
        <w:t>Де дітей аж дев'ять душ,&lt;br /&gt;</w:t>
        <w:br/>
        <w:t>там і ждуть мене чимдуж.&lt;br /&gt;</w:t>
        <w:br/>
        <w:t>Брумма, брумма, бруммадза.</w:t>
      </w:r>
    </w:p>
    <w:p>
      <w:r>
        <w:br/>
        <w:t>Я навмисне йду помалу —&lt;br /&gt;</w:t>
        <w:br/>
        <w:t>хай мене змалює маляр;&lt;br /&gt;</w:t>
        <w:br/>
        <w:t>із бабиних френзлів&lt;br /&gt;</w:t>
        <w:br/>
        <w:t>хай наробить пензлів.&lt;br /&gt;</w:t>
        <w:br/>
        <w:t>Брумма, брумма, бруммадза.</w:t>
      </w:r>
    </w:p>
    <w:p>
      <w:r>
        <w:br/>
        <w:t>Гордий дука дукачами,&lt;br /&gt;</w:t>
        <w:br/>
        <w:t>він ночує з брязкачами.&lt;br /&gt;</w:t>
        <w:br/>
        <w:t>Не скарбами горді ми —&lt;br /&gt;</w:t>
        <w:br/>
        <w:t>пазурами гострими.&lt;br /&gt;</w:t>
        <w:br/>
        <w:t>Брумма, брумма, бруммадза.</w:t>
      </w:r>
    </w:p>
    <w:p>
      <w:r>
        <w:br/>
        <w:t>Хай щось мідне а чи срібне&lt;br /&gt;</w:t>
        <w:br/>
        <w:t>у тарілку мені стрибне!&lt;br /&gt;</w:t>
        <w:br/>
        <w:t>А рука в того осла&lt;br /&gt;</w:t>
        <w:br/>
        <w:t>до кишені приросла.&lt;br /&gt;</w:t>
        <w:br/>
        <w:t>Брумма, брумма, бруммадза.</w:t>
      </w:r>
    </w:p>
    <w:p>
      <w:r>
        <w:br/>
        <w:t>Не дивіться, як не мило,&lt;br /&gt;</w:t>
        <w:br/>
        <w:t>хто не платить, той бурмило.&lt;br /&gt;</w:t>
        <w:br/>
        <w:t>В кого змерзли ноги,&lt;br /&gt;</w:t>
        <w:br/>
        <w:t>хай погріє в гробі...&lt;br /&gt;</w:t>
        <w:br/>
        <w:t>Брумма, брумма, бруммадза.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Ведмежий 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