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на підгір'ю</w:t>
      </w:r>
    </w:p>
    <w:p>
      <w:r>
        <w:br/>
        <w:t xml:space="preserve"> Славне Підгір'є, що ся маєм крило,&lt;br /&gt;</w:t>
        <w:br/>
        <w:t>В шовкові трави спати ся клонило,&lt;br /&gt;</w:t>
        <w:br/>
        <w:t>Бо світле сонце в гори ся сховало,&lt;br /&gt;</w:t>
        <w:br/>
        <w:t>Би десь у морі личенько скупало,&lt;br /&gt;</w:t>
        <w:br/>
        <w:t>А завтра рано знов нам засвітило,&lt;br /&gt;</w:t>
        <w:br/>
        <w:t>І знов ся щастю нашому дивило.&lt;br /&gt;</w:t>
        <w:br/>
        <w:t>І знов в вечірніх зороньках помалу&lt;br /&gt;</w:t>
        <w:br/>
        <w:t>Підгір'є красне спати колисало,&lt;br /&gt;</w:t>
        <w:br/>
        <w:t>Як нині ввечір.&lt;br /&gt;</w:t>
        <w:br/>
        <w:t>О, як тут весело!&lt;br /&gt;</w:t>
        <w:br/>
        <w:t>Усе в одну ся піснь щасливу сплело:&lt;br /&gt;</w:t>
        <w:br/>
        <w:t>Там в стаї ватаг на флояру грає,&lt;br /&gt;</w:t>
        <w:br/>
        <w:t>Там, геть за лісом, череда десь бліє;&lt;br /&gt;</w:t>
        <w:br/>
        <w:t>По воду йдучи, дівчина співає,&lt;br /&gt;</w:t>
        <w:br/>
        <w:t>Пташинка в гаю щастя своє піє;&lt;br /&gt;</w:t>
        <w:br/>
        <w:t>А, гейби піснями милим вторували,&lt;br /&gt;</w:t>
        <w:br/>
        <w:t>Цигани в лузі в два клевці кували.&lt;br /&gt;</w:t>
        <w:br/>
        <w:t>І всюди співи, всюди лиш свавілля,&lt;br /&gt;</w:t>
        <w:br/>
        <w:t>Що хтось би думав: тутки все весілля.&lt;br /&gt;</w:t>
        <w:br/>
        <w:t>І чо ж би тутки заспівати годі,&lt;br /&gt;</w:t>
        <w:br/>
        <w:t>Де дожде вільне, кожде на свободі,&lt;br /&gt;</w:t>
        <w:br/>
        <w:t>Де навіть щезник пробувати любить,&lt;br /&gt;</w:t>
        <w:br/>
        <w:t>Як доста світом душей си нагубить;&lt;br /&gt;</w:t>
        <w:br/>
        <w:t>Відтак би трошки рад де відпочити,&lt;br /&gt;</w:t>
        <w:br/>
        <w:t>Аби за раєм хвильку затужити,&lt;br /&gt;</w:t>
        <w:br/>
        <w:t>Би нагадати, як колись там було,&lt;br /&gt;</w:t>
        <w:br/>
        <w:t>Нім боже слово з світлості го пхнуло,&lt;br /&gt;</w:t>
        <w:br/>
        <w:t>Аби казити, терти мимо волі,&lt;br /&gt;</w:t>
        <w:br/>
        <w:t>Проклявши бога і проклявши долю.</w:t>
      </w:r>
    </w:p>
    <w:p>
      <w:r>
        <w:br/>
        <w:t>Но господь знає і єму годинку&lt;br /&gt;</w:t>
        <w:br/>
        <w:t>До прохолоди, любого спочинку,&lt;br /&gt;</w:t>
        <w:br/>
        <w:t>І не боронить місця му глядіти,&lt;br /&gt;</w:t>
        <w:br/>
        <w:t>Де люди чисті, як ті божі діти,&lt;br /&gt;</w:t>
        <w:br/>
        <w:t>І ще ся в школах того не навчили,&lt;br /&gt;</w:t>
        <w:br/>
        <w:t>Як би і біса перепередили, —&lt;br /&gt;</w:t>
        <w:br/>
        <w:t>А де ж він найде місце си зичливе,&lt;br /&gt;</w:t>
        <w:br/>
        <w:t>Як не в Підгір'ї, де ще все щасливе?</w:t>
      </w:r>
    </w:p>
    <w:p>
      <w:r>
        <w:br/>
        <w:t>Лиш той легінь там в лузі над потоком,&lt;br /&gt;</w:t>
        <w:br/>
        <w:t>Гей брат на брата, сперся на ялицю;&lt;br /&gt;</w:t>
        <w:br/>
        <w:t>Відважним чорним, гейби в орла, з оком&lt;br /&gt;</w:t>
        <w:br/>
        <w:t>Похмуро дивить в крицяну рушницю,&lt;br /&gt;</w:t>
        <w:br/>
        <w:t>Гейби в тій цівці, що синьо снияла,&lt;br /&gt;</w:t>
        <w:br/>
        <w:t>Єго вся доля добра пробувала,&lt;br /&gt;</w:t>
        <w:br/>
        <w:t>Гей вже би нігде, нігде більше в світі,&lt;br /&gt;</w:t>
        <w:br/>
        <w:t>Як лиш в рушниці, щастя мав глядіти.</w:t>
      </w:r>
    </w:p>
    <w:p>
      <w:r>
        <w:br/>
        <w:t>І чо ж ти, стрільче молодий та гожий,&lt;br /&gt;</w:t>
        <w:br/>
        <w:t>Допізна нічов в лузі сам сумуєш,&lt;br /&gt;</w:t>
        <w:br/>
        <w:t>Коли-сь, гей рицар, пишний та урочий,&lt;br /&gt;</w:t>
        <w:br/>
        <w:t>І в гарних грудях чисте серце чуєш,&lt;br /&gt;</w:t>
        <w:br/>
        <w:t>Коли-сь моторний, як козак турецький,&lt;br /&gt;</w:t>
        <w:br/>
        <w:t>Вус, око чорне і кресак стрілецький,&lt;br /&gt;</w:t>
        <w:br/>
        <w:t>А всі пушкари на підгірським краю&lt;br /&gt;</w:t>
        <w:br/>
        <w:t>Тя капітаном своїм називають!&lt;br /&gt;</w:t>
        <w:br/>
        <w:t>Чого ж, легіню, маєш ти тужити,&lt;br /&gt;</w:t>
        <w:br/>
        <w:t>Коли тобі би лиш на світі жити?</w:t>
      </w:r>
    </w:p>
    <w:p>
      <w:r>
        <w:br/>
        <w:t>Він тихо, бачу, не відповідає:&lt;br /&gt;</w:t>
        <w:br/>
        <w:t>В рушницю дивить та й собі думає.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на підгір'ю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