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Вампір</w:t>
      </w:r>
    </w:p>
    <w:p>
      <w:r>
        <w:br/>
        <w:t xml:space="preserve"> &lt;p&gt;І</w:t>
      </w:r>
    </w:p>
    <w:p>
      <w:r>
        <w:br/>
        <w:t>Ця жіночка ніяк на вампіра не схожа була. Коли до вагона заходила. Пристойно вдягнена, обличчя нормальне. Ікла теж не витикаються з рота. А зайшла до тролейбуса — і почалося! Спершу не пропускала поперед себе дитину. Малюка років п'яти.</w:t>
      </w:r>
    </w:p>
    <w:p>
      <w:r>
        <w:br/>
        <w:t>— Куда прешь? Не видишь, что старшие заходят?</w:t>
      </w:r>
    </w:p>
    <w:p>
      <w:r>
        <w:br/>
        <w:t>Бідне дитя так і заклякло на приступці. А вона вже на молоденьку матусю насипалась:</w:t>
      </w:r>
    </w:p>
    <w:p>
      <w:r>
        <w:br/>
        <w:t>— Ты как ребенка воспитываешь? Бандита хочешь вырастить?</w:t>
      </w:r>
    </w:p>
    <w:p>
      <w:r>
        <w:br/>
        <w:t>Молоденька жіночка не знає, що й відповісти. Розгубилася, бідолашна: почервоніла, сльози в очах.</w:t>
      </w:r>
    </w:p>
    <w:p>
      <w:r>
        <w:br/>
        <w:t>— Та чого ви до неї чіпляєтесь? — втрутилась кондукторша.— Ще й дитину невинну облаяли.</w:t>
      </w:r>
    </w:p>
    <w:p>
      <w:r>
        <w:br/>
        <w:t>— А ты помолчала бы! Твое дело пассажиров обслуживать, а не совать своего носа куда не следует!</w:t>
      </w:r>
    </w:p>
    <w:p>
      <w:r>
        <w:br/>
        <w:t>— Не тикайте, я з вами не пасла свиней! — вже завелася й кондукторша.</w:t>
      </w:r>
    </w:p>
    <w:p>
      <w:r>
        <w:br/>
        <w:t>— Господи, і що воно за люди! — якась бабуся.— Чубляться, лаються, спасу немає...</w:t>
      </w:r>
    </w:p>
    <w:p>
      <w:r>
        <w:br/>
        <w:t>— Тебя, старой, еще тут не хватало! Катаешься бесплатно, так языка прикуси!</w:t>
      </w:r>
    </w:p>
    <w:p>
      <w:r>
        <w:br/>
        <w:t>Тут і я вже не витримав:</w:t>
      </w:r>
    </w:p>
    <w:p>
      <w:r>
        <w:br/>
        <w:t>— Люди, вам не доводилось стрічати вампіра? Ось він, помилуйтесь!</w:t>
      </w:r>
    </w:p>
    <w:p>
      <w:r>
        <w:br/>
        <w:t>Моє щастя, що сходив на зупинці наступній. Погризла б і кості! Вампір! Точно вампір!</w:t>
      </w:r>
    </w:p>
    <w:p>
      <w:r>
        <w:br/>
        <w:t>II</w:t>
      </w:r>
    </w:p>
    <w:p>
      <w:r>
        <w:br/>
        <w:t>Вискочив, а вагон од лайки хитається: вампірша таки добилась свого. Збурила людей, енергію тепер з них спиває. На весь день заправляється.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Вампір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