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свічаді плеса</w:t>
      </w:r>
    </w:p>
    <w:p>
      <w:r>
        <w:br/>
        <w:t xml:space="preserve"> Ідуть круги від берегів,&lt;br /&gt;</w:t>
        <w:br/>
        <w:t>На глибінь ринуть, ринуть,&lt;br /&gt;</w:t>
        <w:br/>
        <w:t>Встає, то тихне гнів кругів,&lt;br /&gt;</w:t>
        <w:br/>
        <w:t>Зриваються, то гинуть…</w:t>
      </w:r>
    </w:p>
    <w:p>
      <w:r>
        <w:br/>
        <w:t>Від скель землі іде півкруг&lt;br /&gt;</w:t>
        <w:br/>
        <w:t>І ропіт хвиль рокоче —&lt;br /&gt;</w:t>
        <w:br/>
        <w:t>Чи плесо йде, чи скеля в рух,&lt;br /&gt;</w:t>
        <w:br/>
        <w:t>Чи твань морочить очі?</w:t>
      </w:r>
    </w:p>
    <w:p>
      <w:r>
        <w:br/>
        <w:t>Змінчиві людські думи йдуть,&lt;br /&gt;</w:t>
        <w:br/>
        <w:t>Душа думками грає —&lt;br /&gt;</w:t>
        <w:br/>
        <w:t>І мруть і йдуть, і йдуть і мруть,&lt;br /&gt;</w:t>
        <w:br/>
        <w:t>І цілі в них немає!..</w:t>
      </w:r>
    </w:p>
    <w:p>
      <w:r>
        <w:br/>
        <w:t>(1908)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свічаді плеса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