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пущі</w:t>
      </w:r>
    </w:p>
    <w:p>
      <w:r>
        <w:br/>
        <w:t xml:space="preserve"> Надвечір десь летіли журавлі;&lt;br /&gt;</w:t>
        <w:br/>
        <w:t>на захід день – недопалком цигарки;&lt;br /&gt;</w:t>
        <w:br/>
        <w:t>і чорний ворон на осиці каркав;&lt;br /&gt;</w:t>
        <w:br/>
        <w:t>і десь блукала осінь по ріллі.&lt;br /&gt;</w:t>
        <w:br/>
        <w:t>Прийшла і ніч – розпатлана циганка —&lt;br /&gt;</w:t>
        <w:br/>
        <w:t>од вітру куталась в лахміття хмар.&lt;br /&gt;</w:t>
        <w:br/>
        <w:t>А ми, втопивши очи&lt;br /&gt;</w:t>
        <w:br/>
        <w:t>в очи карі, —&lt;br /&gt;</w:t>
        <w:br/>
        <w:t>сиділи з нею&lt;br /&gt;</w:t>
        <w:br/>
        <w:t>в сутінках на ґанку.&lt;br /&gt;</w:t>
        <w:br/>
        <w:t>Гей, ліс шумів!..&lt;br /&gt;</w:t>
        <w:br/>
        <w:t>Мов пращури печерні,&lt;br /&gt;</w:t>
        <w:br/>
        <w:t>пішли ми в пущу&lt;br /&gt;</w:t>
        <w:br/>
        <w:t>затишку шукать.&lt;br /&gt;</w:t>
        <w:br/>
        <w:t>І раптом зойк —&lt;br /&gt;</w:t>
        <w:br/>
        <w:t>і кинулась втікати,&lt;br /&gt;</w:t>
        <w:br/>
        <w:t>як від мисливця&lt;br /&gt;</w:t>
        <w:br/>
        <w:t>полохлива серна.&lt;br /&gt;</w:t>
        <w:br/>
        <w:t>І біг за нею,&lt;br /&gt;</w:t>
        <w:br/>
        <w:t>біг і в листя падав —&lt;br /&gt;</w:t>
        <w:br/>
        <w:t>і сміх лунав по сонному гаю.&lt;br /&gt;</w:t>
        <w:br/>
        <w:t>– Зловлю, зловлю!&lt;br /&gt;</w:t>
        <w:br/>
        <w:t>Й голівку обів’ю&lt;br /&gt;</w:t>
        <w:br/>
        <w:t>берізкою&lt;br /&gt;</w:t>
        <w:br/>
        <w:t>і диким виноградом!&lt;br /&gt;</w:t>
        <w:br/>
        <w:t>– Спіймав! – Невільниця! —&lt;br /&gt;</w:t>
        <w:br/>
        <w:t>Скрутив на спину руки.&lt;br /&gt;</w:t>
        <w:br/>
        <w:t>По вітру коси буйні&lt;br /&gt;</w:t>
        <w:br/>
        <w:t>розпустив.&lt;br /&gt;</w:t>
        <w:br/>
        <w:t>І рвався зойк:&lt;br /&gt;</w:t>
        <w:br/>
        <w:t>"О лицарю, пусти!" —&lt;br /&gt;</w:t>
        <w:br/>
        <w:t>Неначе справді в серці люта мука.&lt;br /&gt;</w:t>
        <w:br/>
        <w:t>І знову сміх.&lt;br /&gt;</w:t>
        <w:br/>
        <w:t>І знов нестримні жарти.&lt;br /&gt;</w:t>
        <w:br/>
        <w:t>Збирали листя срібне й золоте…&lt;br /&gt;</w:t>
        <w:br/>
        <w:t>…А завтра поїзд&lt;br /&gt;</w:t>
        <w:br/>
        <w:t>через чорний степ&lt;br /&gt;</w:t>
        <w:br/>
        <w:t>в далеке місто повезе від Марти.&lt;br /&gt;</w:t>
        <w:br/>
        <w:t>Мабуть, тому&lt;br /&gt;</w:t>
        <w:br/>
        <w:t>така чудова ніч&lt;br /&gt;</w:t>
        <w:br/>
        <w:t>і рідні-рідні оченята карі,&lt;br /&gt;</w:t>
        <w:br/>
        <w:t>що задивились на осінні хмари,&lt;br /&gt;</w:t>
        <w:br/>
        <w:t>і шепіт уст:&lt;br /&gt;</w:t>
        <w:br/>
        <w:t>"Забудеш ти чи ні?.."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пущі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