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Лаврі</w:t>
      </w:r>
    </w:p>
    <w:p>
      <w:r>
        <w:br/>
        <w:t xml:space="preserve"> В ЛАВРІ</w:t>
      </w:r>
    </w:p>
    <w:p>
      <w:r>
        <w:br/>
        <w:t>У Лавру в печери я тричі ходив,&lt;br /&gt;</w:t>
        <w:br/>
        <w:t>блукав там самітний з півднини&lt;br /&gt;</w:t>
        <w:br/>
        <w:t>та в бога прощення благав за мої&lt;br /&gt;</w:t>
        <w:br/>
        <w:t>тяжкі редакторські провини.</w:t>
      </w:r>
    </w:p>
    <w:p>
      <w:r>
        <w:br/>
        <w:t>Ах, боже, редактором бути у нас&lt;br /&gt;</w:t>
        <w:br/>
        <w:t>і не согрішити — не можна:&lt;br /&gt;</w:t>
        <w:br/>
        <w:t>хоч як ти пильнуйся, дивись, аж нараз&lt;br /&gt;</w:t>
        <w:br/>
        <w:t>і вийшла стаття вся безбожна.</w:t>
      </w:r>
    </w:p>
    <w:p>
      <w:r>
        <w:br/>
        <w:t>Ти вранці писав, а увечір уже&lt;br /&gt;</w:t>
        <w:br/>
        <w:t>пішла твоя єресь світами;&lt;br /&gt;</w:t>
        <w:br/>
        <w:t>хоч сядь та й заплач, не завернеш ніяк&lt;br /&gt;</w:t>
        <w:br/>
        <w:t>газети з тяжкими гріхами.</w:t>
      </w:r>
    </w:p>
    <w:p>
      <w:r>
        <w:br/>
        <w:t>І нарід читає, дивуєсь тобі,&lt;br /&gt;</w:t>
        <w:br/>
        <w:t>як можна так явно грішити,—&lt;br /&gt;</w:t>
        <w:br/>
        <w:t>пропало! Без напасті і без гріха&lt;br /&gt;</w:t>
        <w:br/>
        <w:t>редактору дня не прожити.</w:t>
      </w:r>
    </w:p>
    <w:p>
      <w:r>
        <w:br/>
        <w:t>Та в бозі надія, вій знає, що в нас&lt;br /&gt;</w:t>
        <w:br/>
        <w:t>писати — то мука й покута;&lt;br /&gt;</w:t>
        <w:br/>
        <w:t>ти пишеш, грішиш —1 і тобі в той сам час&lt;br /&gt;</w:t>
        <w:br/>
        <w:t>провина у бога забута.</w:t>
      </w:r>
    </w:p>
    <w:p>
      <w:r>
        <w:br/>
        <w:t>І тілько ще сам дорікаєш собі,&lt;br /&gt;</w:t>
        <w:br/>
        <w:t>як маєш і час, і охоту;&lt;br /&gt;</w:t>
        <w:br/>
        <w:t>а там, як прийдеться, рукою махнеш&lt;br /&gt;</w:t>
        <w:br/>
        <w:t>і робиш ту саму роботу.</w:t>
      </w:r>
    </w:p>
    <w:p>
      <w:r>
        <w:br/>
        <w:t>Так пишеш роками, все пхаєш у ту&lt;br /&gt;</w:t>
        <w:br/>
        <w:t>газету, страшну ненажеру,&lt;br /&gt;</w:t>
        <w:br/>
        <w:t>аж поки тобі заманеться втечи&lt;br /&gt;</w:t>
        <w:br/>
        <w:t>у тиху, відлюдну печеру...</w:t>
      </w:r>
    </w:p>
    <w:p>
      <w:r>
        <w:br/>
        <w:t>Печери вже здавна на Русі були,&lt;br /&gt;</w:t>
        <w:br/>
        <w:t>і нині у нас їх багато;&lt;br /&gt;</w:t>
        <w:br/>
        <w:t>в них криється русин від світа-людей&lt;br /&gt;</w:t>
        <w:br/>
        <w:t>і молиться богу завзято.</w:t>
      </w:r>
    </w:p>
    <w:p>
      <w:r>
        <w:br/>
        <w:t>В часи допотопні жив русин не сам —&lt;br /&gt;</w:t>
        <w:br/>
        <w:t>в печері мав жінку і діти;&lt;br /&gt;</w:t>
        <w:br/>
        <w:t>в часи християнські уже зрозумів,&lt;br /&gt;</w:t>
        <w:br/>
        <w:t>що лучче самому сидіти.</w:t>
      </w:r>
    </w:p>
    <w:p>
      <w:r>
        <w:br/>
        <w:t>І ліз у печеру, там їв корінці,&lt;br /&gt;</w:t>
        <w:br/>
        <w:t>і пив із криниці лиш воду,&lt;br /&gt;</w:t>
        <w:br/>
        <w:t>та думав: "Нема, як в печері, життя,&lt;br /&gt;</w:t>
        <w:br/>
        <w:t>найпаче для руського роду!</w:t>
      </w:r>
    </w:p>
    <w:p>
      <w:r>
        <w:br/>
        <w:t>Тут тихо, ні сварки, ні бійки нема,&lt;br /&gt;</w:t>
        <w:br/>
        <w:t>політика нас не обходить;&lt;br /&gt;</w:t>
        <w:br/>
        <w:t>нехай загибає і нарід цілий,&lt;br /&gt;</w:t>
        <w:br/>
        <w:t>що нам у печерах се шкодить?!"</w:t>
      </w:r>
    </w:p>
    <w:p>
      <w:r>
        <w:br/>
        <w:t>І нині так само: хоч русин тепер&lt;br /&gt;</w:t>
        <w:br/>
        <w:t>не лізе в печеру осібно,&lt;br /&gt;</w:t>
        <w:br/>
        <w:t>та з хати устроїть печеру таку,&lt;br /&gt;</w:t>
        <w:br/>
        <w:t>що кращої і не потрібно.</w:t>
      </w:r>
    </w:p>
    <w:p>
      <w:r>
        <w:br/>
        <w:t>І в ній заховається, снить, і мовчить,&lt;br /&gt;</w:t>
        <w:br/>
        <w:t>та молиться господу богу,&lt;br /&gt;</w:t>
        <w:br/>
        <w:t>щоб тілько не витяг його хто на ту&lt;br /&gt;</w:t>
        <w:br/>
        <w:t>тернисту, народну дорогу.</w:t>
      </w:r>
    </w:p>
    <w:p>
      <w:r>
        <w:br/>
        <w:t>У хаті спокійно, як в ямі святій,&lt;br /&gt;</w:t>
        <w:br/>
        <w:t>є хліб свій, є жінка, родина,—&lt;br /&gt;</w:t>
        <w:br/>
        <w:t>то що чоловіка обходить весь світ&lt;br /&gt;</w:t>
        <w:br/>
        <w:t>і бідна якась Україна?</w:t>
      </w:r>
    </w:p>
    <w:p>
      <w:r>
        <w:br/>
        <w:t>Ще якби та Русь-Україна була&lt;br /&gt;</w:t>
        <w:br/>
        <w:t>багата, і славна, й свобідна;&lt;br /&gt;</w:t>
        <w:br/>
        <w:t>а то і признатись до неї ніяк —&lt;br /&gt;</w:t>
        <w:br/>
        <w:t>така безталанна і бідна...</w:t>
      </w:r>
    </w:p>
    <w:p>
      <w:r>
        <w:br/>
        <w:t>Сиди ж у печері, мій брате, мовчи,&lt;br /&gt;</w:t>
        <w:br/>
        <w:t>що душу і тіло положим,&lt;br /&gt;</w:t>
        <w:br/>
        <w:t>злодіїв цілуй, на розбій не кричи —&lt;br /&gt;</w:t>
        <w:br/>
        <w:t>а станеш угодником божим.</w:t>
      </w:r>
    </w:p>
    <w:p>
      <w:r>
        <w:br/>
        <w:t>Угодником станеш у бога й людей,&lt;br /&gt;</w:t>
        <w:br/>
        <w:t>все вище і вище ти підеш:&lt;br /&gt;</w:t>
        <w:br/>
        <w:t>спершу на посади високі й важні,&lt;br /&gt;</w:t>
        <w:br/>
        <w:t>а там і у небо заїдеш...</w:t>
      </w:r>
    </w:p>
    <w:p>
      <w:r>
        <w:br/>
        <w:t>Угодники божі, печерські черці,&lt;br /&gt;</w:t>
        <w:br/>
        <w:t>не гнівайтесь, прошу, на мене:&lt;br /&gt;</w:t>
        <w:br/>
        <w:t>болить мене серце за землю отсю,&lt;br /&gt;</w:t>
        <w:br/>
        <w:t>болить мене серце збіджене.</w:t>
      </w:r>
    </w:p>
    <w:p>
      <w:r>
        <w:br/>
        <w:t>Тут архімандрити, як архібандити,&lt;br /&gt;</w:t>
        <w:br/>
        <w:t>ереї, як прості євреї,&lt;br /&gt;</w:t>
        <w:br/>
        <w:t>ту власті, щоб красти, невинних судити&lt;br /&gt;</w:t>
        <w:br/>
        <w:t>за божі і людські ідеї.</w:t>
      </w:r>
    </w:p>
    <w:p>
      <w:r>
        <w:br/>
        <w:t>[1897]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Лаврі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