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гаківниці важких холодів...</w:t>
      </w:r>
    </w:p>
    <w:p>
      <w:r>
        <w:br/>
        <w:t xml:space="preserve"> ***&lt;br /&gt;</w:t>
        <w:br/>
        <w:t>В гаківниці важких холодів –&lt;br /&gt;</w:t>
        <w:br/>
        <w:t>Голос свічки, крихкий, невпокорений.&lt;br /&gt;</w:t>
        <w:br/>
        <w:t>По воді, по гряді, по звізді…&lt;br /&gt;</w:t>
        <w:br/>
        <w:t>Ту струну можна вирвати з коренем.</w:t>
      </w:r>
    </w:p>
    <w:p>
      <w:r>
        <w:br/>
        <w:t>І позбутися марних тривог&lt;br /&gt;</w:t>
        <w:br/>
        <w:t>Бо і так потопельне суденце.&lt;br /&gt;</w:t>
        <w:br/>
        <w:t>…Кажуть можна прожити за двох,&lt;br /&gt;</w:t>
        <w:br/>
        <w:t>Якщо навпіл розкраяти серце.</w:t>
      </w:r>
    </w:p>
    <w:p>
      <w:r>
        <w:br/>
        <w:t>Тільки хвиль я вже не зупиню,&lt;br /&gt;</w:t>
        <w:br/>
        <w:t>Позбиралися хмари шалені,&lt;br /&gt;</w:t>
        <w:br/>
        <w:t>Золота насінина вогню –&lt;br /&gt;</w:t>
        <w:br/>
        <w:t>Це усе, що лишилось від мене.</w:t>
      </w:r>
    </w:p>
    <w:p>
      <w:r>
        <w:br/>
        <w:t>Завсігди невпопад і невлад&lt;br /&gt;</w:t>
        <w:br/>
        <w:t>В шум буденний вплітаються луни –&lt;br /&gt;</w:t>
        <w:br/>
        <w:t>То несуть мене знову назад&lt;br /&gt;</w:t>
        <w:br/>
        <w:t>Роздратовані сиві тайфуни.</w:t>
      </w:r>
    </w:p>
    <w:p>
      <w:r>
        <w:br/>
        <w:t>Навіть погляду не відвести…&lt;br /&gt;</w:t>
        <w:br/>
        <w:t>Я німію у спалахах болю&lt;br /&gt;</w:t>
        <w:br/>
        <w:t>Бо за руки беруться хрести,&lt;br /&gt;</w:t>
        <w:br/>
        <w:t>Виплітаючи хрестиком долю.</w:t>
      </w:r>
    </w:p>
    <w:p>
      <w:r>
        <w:br/>
        <w:t>Серце стільки не здужає втрат,&lt;br /&gt;</w:t>
        <w:br/>
        <w:t>Стільки згуб в часових перегонах.&lt;br /&gt;</w:t>
        <w:br/>
        <w:t>Безкінечно журний зорепад&lt;br /&gt;</w:t>
        <w:br/>
        <w:t>Пропікає замерзлі долоні,</w:t>
      </w:r>
    </w:p>
    <w:p>
      <w:r>
        <w:br/>
        <w:t>Додаючи терпкого жалю&lt;br /&gt;</w:t>
        <w:br/>
        <w:t>В цій крилатій часу завірюсі.&lt;br /&gt;</w:t>
        <w:br/>
        <w:t>Засумую – тому що люблю,&lt;br /&gt;</w:t>
        <w:br/>
        <w:t>І тому, що люблю, усміхнуся…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гаківниці важких холодів...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