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дні, прожиті печально і просто…</w:t>
      </w:r>
    </w:p>
    <w:p>
      <w:r>
        <w:br/>
        <w:t xml:space="preserve"> В дні, прожиті печально і просто,&lt;br /&gt;</w:t>
        <w:br/>
        <w:t>все було як незайманий сніг.&lt;br /&gt;</w:t>
        <w:br/>
        <w:t>Темнооким чудесним гостем&lt;br /&gt;</w:t>
        <w:br/>
        <w:t>я чекала тебе з доріг.</w:t>
      </w:r>
    </w:p>
    <w:p>
      <w:r>
        <w:br/>
        <w:t>Забарився, прийшов нескоро.&lt;br /&gt;</w:t>
        <w:br/>
        <w:t>Марнувала я дні в жалю.&lt;br /&gt;</w:t>
        <w:br/>
        <w:t>І в недобру для серця пору&lt;br /&gt;</w:t>
        <w:br/>
        <w:t>я сказала комусь: — Люблю...</w:t>
      </w:r>
    </w:p>
    <w:p>
      <w:r>
        <w:br/>
        <w:t>Є для серця така покута —&lt;br /&gt;</w:t>
        <w:br/>
        <w:t>забувати скоріше зло,&lt;br /&gt;</w:t>
        <w:br/>
        <w:t>аніж те, що мусило бути&lt;br /&gt;</w:t>
        <w:br/>
        <w:t>і чого в житті не було.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дні, прожиті печально і просто…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