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Альпах</w:t>
      </w:r>
    </w:p>
    <w:p>
      <w:r>
        <w:br/>
        <w:t xml:space="preserve"> На білі дуги сніжаних, високих гір&lt;br /&gt;</w:t>
        <w:br/>
        <w:t>схиляються вечірні зорі,&lt;br /&gt;</w:t>
        <w:br/>
        <w:t>і бір гуде, неначе туркіт давніх лір,&lt;br /&gt;</w:t>
        <w:br/>
        <w:t>похованих в снігах історій.&lt;br /&gt;</w:t>
        <w:br/>
        <w:t>А серце в мене гіркне, ниє і болить,&lt;br /&gt;</w:t>
        <w:br/>
        <w:t>когось чекаючи з учора,&lt;br /&gt;</w:t>
        <w:br/>
        <w:t>але не хоче уважати навіть ні на мить,&lt;br /&gt;</w:t>
        <w:br/>
        <w:t>про що туркоче бір на горах.&lt;br /&gt;</w:t>
        <w:br/>
        <w:t>І я хоч і не знаю, відки повійне&lt;br /&gt;</w:t>
        <w:br/>
        <w:t>із-за гаїв висока хуґа,&lt;br /&gt;</w:t>
        <w:br/>
        <w:t>але вона, я знаю, викличе мене&lt;br /&gt;</w:t>
        <w:br/>
        <w:t>жаданого стрічати друга.&lt;br /&gt;</w:t>
        <w:br/>
        <w:t>І я побачу крізь стихію в чужині&lt;br /&gt;</w:t>
        <w:br/>
        <w:t>і крізь байдужість цю навмисну&lt;br /&gt;</w:t>
        <w:br/>
        <w:t>ті радощі, що предчуваються мені,&lt;br /&gt;</w:t>
        <w:br/>
        <w:t>і друга до грудей притисну.&lt;br /&gt;</w:t>
        <w:br/>
        <w:t>Але щипає і морозить ноги сніг,&lt;br /&gt;</w:t>
        <w:br/>
        <w:t>і поїзд тужить у долині,&lt;br /&gt;</w:t>
        <w:br/>
        <w:t>що все життя моє спинилось без доріг&lt;br /&gt;</w:t>
        <w:br/>
        <w:t>в недомальованій картині.&lt;br /&gt;</w:t>
        <w:br/>
        <w:t>А я між небом зоряним одягнений в кожух&lt;br /&gt;</w:t>
        <w:br/>
        <w:t>і між землею сам надворі,&lt;br /&gt;</w:t>
        <w:br/>
        <w:t>мов здавлений у палітурках двох лежу&lt;br /&gt;</w:t>
        <w:br/>
        <w:t>нігде не читаних історій&lt;br /&gt;</w:t>
        <w:br/>
        <w:t>з бажанням, щоб жадана діва без розмов,&lt;br /&gt;</w:t>
        <w:br/>
        <w:t>а під гітарний тільки туркіт&lt;br /&gt;</w:t>
        <w:br/>
        <w:t>взяла мене поцілувала й потім знов&lt;br /&gt;</w:t>
        <w:br/>
        <w:t>поклала тихо в палітурки.&lt;br /&gt;</w:t>
        <w:br/>
        <w:t>І я аби від поцілунку тихо став&lt;br /&gt;</w:t>
        <w:br/>
        <w:t>в порожній книзі невмирущим&lt;br /&gt;</w:t>
        <w:br/>
        <w:t>і шепотів про серце чуле та вуста&lt;br /&gt;</w:t>
        <w:br/>
        <w:t>всім читачам своїм грядущим.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Альпах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