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Уперед</w:t>
      </w:r>
    </w:p>
    <w:p>
      <w:r>
        <w:br/>
        <w:t xml:space="preserve"> Уперед за край рідний та волю,&lt;br /&gt;</w:t>
        <w:br/>
        <w:t>За окутий, пригноблений люд,&lt;br /&gt;</w:t>
        <w:br/>
        <w:t>Хоч нічого не знайдеш, крім болю,&lt;br /&gt;</w:t>
        <w:br/>
        <w:t>Хоч нас жде невіддячений труд!</w:t>
      </w:r>
    </w:p>
    <w:p>
      <w:r>
        <w:br/>
        <w:t>Уперед проти зла однодумно!&lt;br /&gt;</w:t>
        <w:br/>
        <w:t>Розрослася ворожа юрба.&lt;br /&gt;</w:t>
        <w:br/>
        <w:t>Не гадаймо прожити безсумно,&lt;br /&gt;</w:t>
        <w:br/>
        <w:t>Бо життя — неминуча борба.</w:t>
      </w:r>
    </w:p>
    <w:p>
      <w:r>
        <w:br/>
        <w:t>Уперед, хто не хоче конати,&lt;br /&gt;</w:t>
        <w:br/>
        <w:t>Статись трупом гнилим живучи!&lt;br /&gt;</w:t>
        <w:br/>
        <w:t>Сміле слово — то наші гармати,&lt;br /&gt;</w:t>
        <w:br/>
        <w:t>Світлі вчинки — то наші мечі.</w:t>
      </w:r>
    </w:p>
    <w:p>
      <w:r>
        <w:br/>
        <w:t>Уперед до завзятого бою&lt;br /&gt;</w:t>
        <w:br/>
        <w:t>За громадські та власні права,&lt;br /&gt;</w:t>
        <w:br/>
        <w:t>Коли бути бажаєм собою,&lt;br /&gt;</w:t>
        <w:br/>
        <w:t>Коли серце позор відчува!</w:t>
      </w:r>
    </w:p>
    <w:p>
      <w:r>
        <w:br/>
        <w:t>Уперед до звершення замірів,&lt;br /&gt;</w:t>
        <w:br/>
        <w:t>Що поклав дев'ятнадцятий вік;&lt;br /&gt;</w:t>
        <w:br/>
        <w:t>Скиньмо владу катів-бузувірів,&lt;br /&gt;</w:t>
        <w:br/>
        <w:t>Щоб людиною став чоловік!</w:t>
      </w:r>
    </w:p>
    <w:p>
      <w:r>
        <w:br/>
        <w:t>Уперед! Годі скніти рабами,&lt;br /&gt;</w:t>
        <w:br/>
        <w:t>Час кормигу гидливу знести!&lt;br /&gt;</w:t>
        <w:br/>
        <w:t>Наші кубла нам стануть гробами,&lt;br /&gt;</w:t>
        <w:br/>
        <w:t>Швидко знівечать ясність мети.</w:t>
      </w:r>
    </w:p>
    <w:p>
      <w:r>
        <w:br/>
        <w:t>Уперед! Не жде поступ всесвітній:&lt;br /&gt;</w:t>
        <w:br/>
        <w:t>На шляху пристаючих лиша,&lt;br /&gt;</w:t>
        <w:br/>
        <w:t>Інший лад, інший мир заповітний&lt;br /&gt;</w:t>
        <w:br/>
        <w:t>Виробляє із себе душа.</w:t>
      </w:r>
    </w:p>
    <w:p>
      <w:r>
        <w:br/>
        <w:t>Уперед проти хижих порядків!&lt;br /&gt;</w:t>
        <w:br/>
        <w:t>Гине войник чи здобич бере,&lt;br /&gt;</w:t>
        <w:br/>
        <w:t>Він стежки протира для нащадків, —&lt;br /&gt;</w:t>
        <w:br/>
        <w:t>Його діло ніколи не мре!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Уперед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