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Туга</w:t>
      </w:r>
    </w:p>
    <w:p>
      <w:r>
        <w:br/>
        <w:t xml:space="preserve"> Ґеорґ Тракль&lt;br /&gt;</w:t>
        <w:br/>
        <w:t>Туга</w:t>
      </w:r>
    </w:p>
    <w:p>
      <w:r>
        <w:br/>
        <w:t>Перекладач: Д.Марусик</w:t>
      </w:r>
    </w:p>
    <w:p>
      <w:r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Жорстокі похмурі уста&lt;br /&gt;</w:t>
        <w:br/>
        <w:t>Там, всередині, з хмар осінніх&lt;br /&gt;</w:t>
        <w:br/>
        <w:t>Виринає пригнічена постать,&lt;br /&gt;</w:t>
        <w:br/>
        <w:t>Надвечірня злотава тиша;&lt;br /&gt;</w:t>
        <w:br/>
        <w:t>Зеленаво-похмурий гірський потік&lt;br /&gt;</w:t>
        <w:br/>
        <w:t>У зламаних соснах,&lt;br /&gt;</w:t>
        <w:br/>
        <w:t>Між тінями;&lt;br /&gt;</w:t>
        <w:br/>
        <w:t>Село,&lt;br /&gt;</w:t>
        <w:br/>
        <w:t>Що побожно хиріє в бурих образах.</w:t>
      </w:r>
    </w:p>
    <w:p>
      <w:r>
        <w:br/>
        <w:t>Раптом на імлисте пасовисько&lt;br /&gt;</w:t>
        <w:br/>
        <w:t>Вискакують чорні коні.&lt;br /&gt;</w:t>
        <w:br/>
        <w:t>Вояки&lt;br /&gt;</w:t>
        <w:br/>
        <w:t>З пагорба, по якому котиться вмираюче сонце.&lt;br /&gt;</w:t>
        <w:br/>
        <w:t>Ллється усміхнена кров —&lt;br /&gt;</w:t>
        <w:br/>
        <w:t>Під німі&lt;br /&gt;</w:t>
        <w:br/>
        <w:t>Дуби! О гнівна туга&lt;br /&gt;</w:t>
        <w:br/>
        <w:t>Війська осяйна каска&lt;br /&gt;</w:t>
        <w:br/>
        <w:t>З брязкотом упала з пурпурового чола.</w:t>
      </w:r>
    </w:p>
    <w:p>
      <w:r>
        <w:br/>
        <w:t>Так холодно надходить осіння ніч,&lt;br /&gt;</w:t>
        <w:br/>
        <w:t>Освітлює зорями&lt;br /&gt;</w:t>
        <w:br/>
        <w:t>Над розтрощеними кістками чоловіків&lt;br /&gt;</w:t>
        <w:br/>
        <w:t>Тиху черницю.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