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дуплаве свято генералів...</w:t>
      </w:r>
    </w:p>
    <w:p>
      <w:r>
        <w:br/>
        <w:t xml:space="preserve"> це дуплаве свято генералів&lt;br /&gt;</w:t>
        <w:br/>
        <w:t>нині тут забава навпаки&lt;br /&gt;</w:t>
        <w:br/>
        <w:t>голови на плечах догорають&lt;br /&gt;</w:t>
        <w:br/>
        <w:t>ніби розцяцьковані свічки</w:t>
      </w:r>
    </w:p>
    <w:p>
      <w:r>
        <w:br/>
        <w:t>падають посоловілі звізди&lt;br /&gt;</w:t>
        <w:br/>
        <w:t>в келихи з отруєним вином&lt;br /&gt;</w:t>
        <w:br/>
        <w:t>господи тобі не все одно&lt;br /&gt;</w:t>
        <w:br/>
        <w:t>випити чи знов на небо вішати</w:t>
      </w:r>
    </w:p>
    <w:p>
      <w:r>
        <w:br/>
        <w:t>доливай і не важливо скільки&lt;br /&gt;</w:t>
        <w:br/>
        <w:t>не доп'єм то най ковтає чорт&lt;br /&gt;</w:t>
        <w:br/>
        <w:t>а солдати лазять по маківках&lt;br /&gt;</w:t>
        <w:br/>
        <w:t>не запалених іще свічок</w:t>
      </w:r>
    </w:p>
    <w:p>
      <w:r>
        <w:br/>
        <w:t>сірники готові генерале&lt;br /&gt;</w:t>
        <w:br/>
        <w:t>зупинився час як обеліск&lt;br /&gt;</w:t>
        <w:br/>
        <w:t>п'яні зорі на губах розтали&lt;br /&gt;</w:t>
        <w:br/>
        <w:t>з-під повік поволі капле віск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дуплаве свято генералів...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