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 пахне спека на стерні…</w:t>
      </w:r>
    </w:p>
    <w:p>
      <w:r>
        <w:br/>
        <w:t xml:space="preserve"> Так пахне спека на стерні&lt;br /&gt;</w:t>
        <w:br/>
        <w:t>Достиглим літом і здоров’ям,&lt;br /&gt;</w:t>
        <w:br/>
        <w:t>Так переповнюються дні&lt;br /&gt;</w:t>
        <w:br/>
        <w:t>І сподіванням, і любов’ю.</w:t>
      </w:r>
    </w:p>
    <w:p>
      <w:r>
        <w:br/>
        <w:t>Але у тихі вечори&lt;br /&gt;</w:t>
        <w:br/>
        <w:t>У почуття мої і думи&lt;br /&gt;</w:t>
        <w:br/>
        <w:t>Вітрами іншої пори&lt;br /&gt;</w:t>
        <w:br/>
        <w:t>Уже повіяло, подуло.</w:t>
      </w:r>
    </w:p>
    <w:p>
      <w:r>
        <w:br/>
        <w:t>У небі википіла синь,&lt;br /&gt;</w:t>
        <w:br/>
        <w:t>Позолотішала солома.&lt;br /&gt;</w:t>
        <w:br/>
        <w:t>Далекі чую голоси&lt;br /&gt;</w:t>
        <w:br/>
        <w:t>На тому березі, на тому.</w:t>
      </w:r>
    </w:p>
    <w:p>
      <w:r>
        <w:br/>
        <w:t>Ще сумувати, не з руки,&lt;br /&gt;</w:t>
        <w:br/>
        <w:t>Усе надіями сповито,&lt;br /&gt;</w:t>
        <w:br/>
        <w:t>І пролітають літаки&lt;br /&gt;</w:t>
        <w:br/>
        <w:t>Над журавлями і над літом.</w:t>
      </w:r>
    </w:p>
    <w:p>
      <w:r>
        <w:br/>
        <w:t>І більше бачу я краси,&lt;br /&gt;</w:t>
        <w:br/>
        <w:t>І відчуваю кожен промінь,&lt;br /&gt;</w:t>
        <w:br/>
        <w:t>Бо даленіють голоси&lt;br /&gt;</w:t>
        <w:br/>
        <w:t>На тому березі, на тому.</w:t>
      </w:r>
    </w:p>
    <w:p>
      <w:r>
        <w:br/>
        <w:t>А щось обізветься в мені,&lt;br /&gt;</w:t>
        <w:br/>
        <w:t>І я в неспокої погляну —&lt;br /&gt;</w:t>
        <w:br/>
        <w:t>А біля річки вороні&lt;br /&gt;</w:t>
        <w:br/>
        <w:t>Уже надихали туману.</w:t>
      </w:r>
    </w:p>
    <w:p>
      <w:r>
        <w:br/>
        <w:t>Іржання котиться в ліси,&lt;br /&gt;</w:t>
        <w:br/>
        <w:t>У свій початок, як додому,&lt;br /&gt;</w:t>
        <w:br/>
        <w:t>І притихають голоси&lt;br /&gt;</w:t>
        <w:br/>
        <w:t>На тому березі, на тому.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 пахне спека на стерні…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