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 у великому місті</w:t>
      </w:r>
    </w:p>
    <w:p>
      <w:r>
        <w:br/>
        <w:t xml:space="preserve"> Ляга обметицею на асфальт первинок,&lt;br /&gt;</w:t>
        <w:br/>
        <w:t>Уже бульвар поволі сполотнів&lt;br /&gt;</w:t>
        <w:br/>
        <w:t>І береста обчімханого віник&lt;br /&gt;</w:t>
        <w:br/>
        <w:t>Змітає білу інсуляцію з дротів.</w:t>
      </w:r>
    </w:p>
    <w:p>
      <w:r>
        <w:br/>
        <w:t>Гойдаються перед очима витирачки —&lt;br /&gt;</w:t>
        <w:br/>
        <w:t>Ґумові маятники, гострі і тугі,&lt;br /&gt;</w:t>
        <w:br/>
        <w:t>А на обочинах обачні навкарачки&lt;br /&gt;</w:t>
        <w:br/>
        <w:t>Вже накладають на опони ланцюги.</w:t>
      </w:r>
    </w:p>
    <w:p>
      <w:r>
        <w:br/>
        <w:t>Передбачаючи зимову невигоду&lt;br /&gt;</w:t>
        <w:br/>
        <w:t>В години "пік" — світань і вечорів,—&lt;br /&gt;</w:t>
        <w:br/>
        <w:t>Крізь зуби пошепки клянуть оцю погоду&lt;br /&gt;</w:t>
        <w:br/>
        <w:t>І сніг, потрібний для лещатарів.</w:t>
      </w:r>
    </w:p>
    <w:p>
      <w:r>
        <w:br/>
        <w:t>А я дивлюсь на світ крізь скло протерте&lt;br /&gt;</w:t>
        <w:br/>
        <w:t>(Ґумове лезо мокрий сніг змива)&lt;br /&gt;</w:t>
        <w:br/>
        <w:t>І знаю — це ж моя сорок четверта&lt;br /&gt;</w:t>
        <w:br/>
        <w:t>Надлетіла у віхолі зима!</w:t>
      </w:r>
    </w:p>
    <w:p>
      <w:r>
        <w:br/>
        <w:t>Комусь не терпиться і хтось сердито трубить:&lt;br /&gt;</w:t>
        <w:br/>
        <w:t>Рушай! Над перехрестям вже зелений блим.&lt;br /&gt;</w:t>
        <w:br/>
        <w:t>Та усміх ліг сніжком на мої губи —&lt;br /&gt;</w:t>
        <w:br/>
        <w:t>Не кваптесь, люди, у житті так мало зим.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 у великому місті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