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за вітчизну</w:t>
      </w:r>
    </w:p>
    <w:p>
      <w:r>
        <w:br/>
        <w:t xml:space="preserve"> Фрідріх Гельдерлін&lt;br /&gt;</w:t>
        <w:br/>
        <w:t>Смерть за вітчизну</w:t>
      </w:r>
    </w:p>
    <w:p>
      <w:r>
        <w:br/>
        <w:t>Перекладач: Василь Мисик&lt;br /&gt;</w:t>
        <w:br/>
        <w:t>Джерело: З книги: Захід і Схід: Переклади/ К.:Дніпро,1990</w:t>
      </w:r>
    </w:p>
    <w:p>
      <w:r>
        <w:br/>
        <w:t>1</w:t>
      </w:r>
    </w:p>
    <w:p>
      <w:r>
        <w:br/>
        <w:t>Ти близько, битво! Вже із висот своїх&lt;br /&gt;</w:t>
        <w:br/>
        <w:t>В долину юні сходяться воїни&lt;br /&gt;</w:t>
        <w:br/>
        <w:t>Проти напасників, що сунуть,&lt;br /&gt;</w:t>
        <w:br/>
        <w:t>Певні уміння свого та сили.</w:t>
      </w:r>
    </w:p>
    <w:p>
      <w:r>
        <w:br/>
        <w:t>2</w:t>
      </w:r>
    </w:p>
    <w:p>
      <w:r>
        <w:br/>
        <w:t>Але ще впевненіш тисне молодість,&lt;br /&gt;</w:t>
        <w:br/>
        <w:t>Бо Право б'ється, як зачароване,&lt;br /&gt;</w:t>
        <w:br/>
        <w:t>I дружний гімн її Вітчизні&lt;br /&gt;</w:t>
        <w:br/>
        <w:t>Підгинає коліна безчесним.</w:t>
      </w:r>
    </w:p>
    <w:p>
      <w:r>
        <w:br/>
        <w:t>3</w:t>
      </w:r>
    </w:p>
    <w:p>
      <w:r>
        <w:br/>
        <w:t>Візьміть мене з собою, о воїни,&lt;br /&gt;</w:t>
        <w:br/>
        <w:t>Щоб не низька мені смерть судилася!&lt;br /&gt;</w:t>
        <w:br/>
        <w:t>Не хочу марно вмерти, хочу&lt;br /&gt;</w:t>
        <w:br/>
        <w:t>Я на жертовнім узвишші впасти,</w:t>
      </w:r>
    </w:p>
    <w:p>
      <w:r>
        <w:br/>
        <w:t>4</w:t>
      </w:r>
    </w:p>
    <w:p>
      <w:r>
        <w:br/>
        <w:t>Щоб за вітчизну пролити кров свою!&lt;br /&gt;</w:t>
        <w:br/>
        <w:t>Вже час настав! О друзі, до вас іду!&lt;br /&gt;</w:t>
        <w:br/>
        <w:t>До вас, о любі, що навчили&lt;br /&gt;</w:t>
        <w:br/>
        <w:t>Жити й умерти мене, спускаюсь!</w:t>
      </w:r>
    </w:p>
    <w:p>
      <w:r>
        <w:br/>
        <w:t>5</w:t>
      </w:r>
    </w:p>
    <w:p>
      <w:r>
        <w:br/>
        <w:t>Як часто зблизька бачить жадав я вас,&lt;br /&gt;</w:t>
        <w:br/>
        <w:t>Віків старих поети та витязі!&lt;br /&gt;</w:t>
        <w:br/>
        <w:t>Прийміть тепер мене, малого&lt;br /&gt;</w:t>
        <w:br/>
        <w:t>Чужинця, в братство своє полегле.</w:t>
      </w:r>
    </w:p>
    <w:p>
      <w:r>
        <w:br/>
        <w:t>6</w:t>
      </w:r>
    </w:p>
    <w:p>
      <w:r>
        <w:br/>
        <w:t>Спішать до нас перемоги вісники:&lt;br /&gt;</w:t>
        <w:br/>
        <w:t>О батьківщино, вільно живи вгорі —&lt;br /&gt;</w:t>
        <w:br/>
        <w:t>I не вважай на мертвих! Скільки б&lt;br /&gt;</w:t>
        <w:br/>
        <w:t>Нас не лягло, ми лягли за тебе.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за вітчизну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