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Шинок</w:t>
      </w:r>
    </w:p>
    <w:p>
      <w:r>
        <w:br/>
        <w:t xml:space="preserve"> Галас, гук і крик,&lt;br /&gt;</w:t>
        <w:br/>
        <w:t>Аж трясеться шинк!&lt;br /&gt;</w:t>
        <w:br/>
        <w:t>Хто пісню заводить,&lt;br /&gt;</w:t>
        <w:br/>
        <w:t>Далі й занявчить;&lt;br /&gt;</w:t>
        <w:br/>
        <w:t>Із барил дзюрчить,&lt;br /&gt;</w:t>
        <w:br/>
        <w:t>Все ходором ходить:&lt;br /&gt;</w:t>
        <w:br/>
        <w:t>Брязкотня чарок;&lt;br /&gt;</w:t>
        <w:br/>
        <w:t>Шваркотня люльок,&lt;br /&gt;</w:t>
        <w:br/>
        <w:t>Тріскотня лавок,&lt;br /&gt;</w:t>
        <w:br/>
        <w:t>Трясеться шинок!</w:t>
      </w:r>
    </w:p>
    <w:p>
      <w:r>
        <w:br/>
        <w:t>Чи не до утрені кличе то дзвін?&lt;br /&gt;</w:t>
        <w:br/>
        <w:t>— Ні, то з мирян хтось теленька з похмілля!&lt;br /&gt;</w:t>
        <w:br/>
        <w:t>Чи то по мертвому бовкнуло в дзвін?&lt;br /&gt;</w:t>
        <w:br/>
        <w:t>— Ні, то вінчає піп; на весілля&lt;br /&gt;</w:t>
        <w:br/>
        <w:t>Завтра збереться ціле село...&lt;br /&gt;</w:t>
        <w:br/>
        <w:t>Бач, в усі дзвони як загуло!</w:t>
      </w:r>
    </w:p>
    <w:p>
      <w:r>
        <w:br/>
        <w:t>Старий каже, що він сиротина,&lt;br /&gt;</w:t>
        <w:br/>
        <w:t>Одним один, як в осінь билина:</w:t>
      </w:r>
    </w:p>
    <w:p>
      <w:r>
        <w:br/>
        <w:t>Давно в його катма жінки,&lt;br /&gt;</w:t>
        <w:br/>
        <w:t>В його катма й діточок,&lt;br /&gt;</w:t>
        <w:br/>
        <w:t>Тільки й рідних що шинок!&lt;br /&gt;</w:t>
        <w:br/>
        <w:t>Нікому справлять поминки,&lt;br /&gt;</w:t>
        <w:br/>
        <w:t>Нікому й весілля одбувать,&lt;br /&gt;</w:t>
        <w:br/>
        <w:t>Окрім себе, нікого ховать!</w:t>
      </w:r>
    </w:p>
    <w:p>
      <w:r>
        <w:br/>
        <w:t>Не з-так старий: "Жінка є,&lt;br /&gt;</w:t>
        <w:br/>
        <w:t>Є це і дитина;&lt;br /&gt;</w:t>
        <w:br/>
        <w:t>Так як вип'є — й жінку б'є,&lt;br /&gt;</w:t>
        <w:br/>
        <w:t>Плаче і дитина.</w:t>
      </w:r>
    </w:p>
    <w:p>
      <w:r>
        <w:br/>
        <w:t>Тим він дома і не п'є,&lt;br /&gt;</w:t>
        <w:br/>
        <w:t>А в шинку з кручини!"&lt;br /&gt;</w:t>
        <w:br/>
        <w:t>Хлопець каже: "Ще поки пора,&lt;br /&gt;</w:t>
        <w:br/>
        <w:t>Той гуляй, кричи: та-ра-ра-ра!</w:t>
      </w:r>
    </w:p>
    <w:p>
      <w:r>
        <w:br/>
        <w:t>Старість швидко причвалає;&lt;br /&gt;</w:t>
        <w:br/>
        <w:t>Хай же вона утікає,&lt;br /&gt;</w:t>
        <w:br/>
        <w:t>Старість, навісна мара;&lt;br /&gt;</w:t>
        <w:br/>
        <w:t>Крикнем, гукнем: тра-ра-ра!</w:t>
      </w:r>
    </w:p>
    <w:p>
      <w:r>
        <w:br/>
        <w:t>Батько дуже вже розумний,&lt;br /&gt;</w:t>
        <w:br/>
        <w:t>Того дома в нас так сумно;&lt;br /&gt;</w:t>
        <w:br/>
        <w:t>А в шинку не з-так розумно,&lt;br /&gt;</w:t>
        <w:br/>
        <w:t>Зате шумно і не сумно!</w:t>
      </w:r>
    </w:p>
    <w:p>
      <w:r>
        <w:br/>
        <w:t>За чуприну смерть хапа —&lt;br /&gt;</w:t>
        <w:br/>
        <w:t>Йди з гріхами до попа;&lt;br /&gt;</w:t>
        <w:br/>
        <w:t>У шинку не та пора —&lt;br /&gt;</w:t>
        <w:br/>
        <w:t>Кричи, гукай: тра-ра-ра!"</w:t>
      </w:r>
    </w:p>
    <w:p>
      <w:r>
        <w:br/>
        <w:t>Чи не до утрені кличе то дзвін?&lt;br /&gt;</w:t>
        <w:br/>
        <w:t>— Ні, то з мирян хтось тепенька з похмілля! —&lt;br /&gt;</w:t>
        <w:br/>
        <w:t>Чи то по мертвому бовкнув дзвін?&lt;br /&gt;</w:t>
        <w:br/>
        <w:t>— Ні, то вінчає піп, на весілля&lt;br /&gt;</w:t>
        <w:br/>
        <w:t>Завтра збереться ціле село...&lt;br /&gt;</w:t>
        <w:br/>
        <w:t>Бач, в усі дзвони як загуло!</w:t>
      </w:r>
    </w:p>
    <w:p>
      <w:r>
        <w:br/>
        <w:t>На дзвіниці гуло,&lt;br /&gt;</w:t>
        <w:br/>
        <w:t>Розбудило село:&lt;br /&gt;</w:t>
        <w:br/>
        <w:t>Зирк: червоний півень встав&lt;br /&gt;</w:t>
        <w:br/>
        <w:t>На шинку та й заспівав,&lt;br /&gt;</w:t>
        <w:br/>
        <w:t>Вітер засвистів і з півнем заспівав,&lt;br /&gt;</w:t>
        <w:br/>
        <w:t>Чорне і червоне пір'я роздував...&lt;br /&gt;</w:t>
        <w:br/>
        <w:t>Сонце встало; вже в шинку не гомоніло,&lt;br /&gt;</w:t>
        <w:br/>
        <w:t>Бо що гомоніло, все вже почоріло,&lt;br /&gt;</w:t>
        <w:br/>
        <w:t>Почоріло, погоріло,&lt;br /&gt;</w:t>
        <w:br/>
        <w:t>З вітром полетіло!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Шинок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