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Щось трапилось</w:t>
      </w:r>
    </w:p>
    <w:p>
      <w:r>
        <w:br/>
        <w:t xml:space="preserve"> &lt;p&gt;Діно БУДЗАТІ</w:t>
      </w:r>
    </w:p>
    <w:p>
      <w:r>
        <w:br/>
        <w:t>ЩОСЬ ТРАПИЛОСЬ</w:t>
      </w:r>
    </w:p>
    <w:p>
      <w:r>
        <w:br/>
        <w:t>Потяг подолав лише кілька кілометрів (шлях був довгий, ми мали дістатися далекої кінцевої станції, проїхавши десять годин поспіль без жодної зупинки), коли на якомусь переїзді я побачив з вікна молоду .жінку. Побачив зовсім випадково. Я міг би роздивлятися краєвид чи будь-які інші речі, однак невідомо чому звернув увагу саме на цю невродливу особу, в якій не було нічого примітного. Спершись ліктями на парапет, вона, напевно, збиралася помилуватись нашим кур'єрським потягом, що мчав на північ і був для цих темних людей символом захмарних мрій — мільйонів, солодкого життя, авантюр, розкішних шкіряних валіз, слави, кінокрасунь, а також щоденним захопливим видовищем, до того ж безкоштовним.</w:t>
      </w:r>
    </w:p>
    <w:p>
      <w:r>
        <w:br/>
        <w:t>Та коли потяг пролетів повз неї, вона навіть не глянула в наш бік (хоч, мабуть, чекала тут добру годину), а обернулася назад і дивилась на чоловіка, що біг стрімголов вулицею й щось кричав, немов попереджаючи її про небезпеку. Але його слів ми, природно, не могли почути. Все це тривало непевну мить — картина за вікном промайнула, а я сидів і міркував, яку ж сумну звістку квапився повідомити чоловік тій жінці, що прийшла подивитися на нас.</w:t>
      </w:r>
    </w:p>
    <w:p>
      <w:r>
        <w:br/>
        <w:t>Під монотонне колисання вагона я потроху почав куняти, коли ненароком — це справді була випадковість — помітив селянина, який стояв на низенькому мурі і, склавши долоні рупором, щосили гукав когось у полі. Й цього разу все тривало якусь хвилину, бо потяг гнав скаженим гоном. Однак я встиг помітити шість чи сім постатей, які щодуху бігли до покликача городами й ділянкою люцерни, топчучи рослини, бо, мабуть, новина була важливішою. Хтось вихопився з хати, хтось із дірки в паркані, хтось із виноградних кущів. Вони бігли, налякані якимсь повідомленням, що страшенно цікавило їх, відбирало спокій. Але це була мить, повторюю, одна тільки мить, яка не давала можливости для уважних спостережень.</w:t>
      </w:r>
    </w:p>
    <w:p>
      <w:r>
        <w:br/>
        <w:t>Дивно, подумав я, на відстані кількох кілометрів трапилися два випадки оголошення якихось новин... Чи це мені так здалося? Тепер, зненацька збуджений, я з лихим передчуттям уважно оглядав дороги, села, ферми.</w:t>
      </w:r>
    </w:p>
    <w:p>
      <w:r>
        <w:br/>
        <w:t>Можливо, під впливом такого непевного душевного стану, що пильніше я вдивлявся в постаті селян, возіїв, пастухів, то більше помічав їхнє незвичне пожвавлення. І недарма! Чому ж ця метушня на подвір'ях, ці засапані жінки, ці вози, ця худоба? Всюди було те саме. Швидкість потяга не давала змоги розгледіти все до кінця, однак я був готовий заприсягтися, що скрізь панує одна й та ж атмосфера. Може, в цих краях відзначали свято врожаю? Або ж люди поспішали на ярмарок? Щось трапилось, тільки ми в потязі про це нічого не знали.</w:t>
      </w:r>
    </w:p>
    <w:p>
      <w:r>
        <w:br/>
        <w:t>Я подивився на попутників — тих, що сиділи в купе й стояли в коридорі вагона. Всі зберігали спокій, а навпроти мене пані років шістдесяти вже готувалась до сну. Чи, може, й вони щось запідозрили? Так, так! Кожен із них виявляв тривогу, хоч не наважувався сказати про це. Не раз я помічав їхні раптові погляди, перейняті підозрою й страхом. А сонлива пані, особливо вона, нишком сліпала очима, відтак ворожо зиркала на мене, чи не викрив я її.</w:t>
      </w:r>
    </w:p>
    <w:p>
      <w:r>
        <w:br/>
        <w:t>Неаполь. Тут завжди зупиняються всі потяги, але не наш кур'єрський. Поряд пропливали старі будинки, і в темних подвір'ях ми бачили освітлені вікна, а в кімнатах — лише на мить — чоловіків і жінок, які зв'язували клумаки і пакували валізи. А може, все це мої фантазії й жодна драматична новина не збаламутила міст і сіл. Ні загроза, ні небезпека, ні передвістка загибелі. До того ж я казав собі: якби трапилася якась велика біда, напевно, зупинили б і наш потяг. Проте він рухався, мов нічого не було. Жодної вимушеної зупинки, скрізь зелене світло, вчасне переведення стрілок, наче йшлося про президентський експрес.</w:t>
      </w:r>
    </w:p>
    <w:p>
      <w:r>
        <w:br/>
        <w:t>Юнак поруч мене, вдаючи, ніби хоче розім'ятися, підвівся з місця. Насправді ж він хотів краще роздивитись, що робиться вздовж залізниці, й перехилився через мене, аби бути ближче до вікна. Там, за вікном, сонце, поля, білі дороги, а на них вози, вантажівки, сила пішого люду, мов валка прочан, що вирядилися до храму в день святого-заступника. В міру того як потяг рухався на північ, кількість людей зростала. Рятуючись від небезпеки, всі поспішали в одному напрямку — на південь, а ми з шаленою швидкістю летіли повз них назустріч війні, революції, спалаху холери, пожежам і чому там ще? Ми зможемо дізнатися про все за п'ять годин, після прибуття на кінцеву зупинку, але тоді, мабуть, уже буде пізно.</w:t>
      </w:r>
    </w:p>
    <w:p>
      <w:r>
        <w:br/>
        <w:t>У купе панувала тиша. Ніхто не бажав першим вилити душу. Можливо, кожний вагався, подібно до мене, чи є ця тривога реальною, чи однією з тих безглуздих думок, які виникають у потягах в уяві стомлених пасажирів. Пані навпроти мене зітхнула, демонструючи, ніби прокинулась, і як кожний, хто, розганяючи сон, неуважливо позирає навколо, звела очі вгору й немов випадково зупинила свій погляд на аварійному гальмі. Слідом за нею й ми поглянули на цей пристрій, думаючи про одне й те ж. Але ніхто не мовив і слова, не наважився спитати інших, чи не помітили вони за вікном чогось тривожного.</w:t>
      </w:r>
    </w:p>
    <w:p>
      <w:r>
        <w:br/>
        <w:t>Тепер дорога роїлася людьми і машинами, які прямували на південь. Напхом напхані потяги мчали нам назустріч. Повні подиву очі спостерігали наш шалений рух у північному напрямку. На станціях купчились юрби народу. Хтось подавав нам знаки, інші щось кричали, але до нас долинали, мов відлуння у горах, лише голосні звуки.</w:t>
      </w:r>
    </w:p>
    <w:p>
      <w:r>
        <w:br/>
        <w:t>Пані навпроти втупилась у мене пильним поглядом. Її всіяні перснями пальці нервово бгали хустинку, а очі молили: скажи нарешті щось, поруш мовчанку, зважся на слово, що його всі чекають, мов спраглі в пустелі, але ніхто не наважується вимовити.</w:t>
      </w:r>
    </w:p>
    <w:p>
      <w:r>
        <w:br/>
        <w:t>Ось іще одне місто. Коли потяг, прибувши на станцію, трохи пригальмував, кілька пасажирів підвелися з лав у сподіванні, що він зупиниться й поїде назад. Але ми прямували далі вздовж перона, де серед хаосу речей неспокійна юрба чекала від'їзду. Хлопчина з пачкою свіжих видань біг поруч із нашим вагоном, вимахуючи газетою, на першій сторінці якої впадав у вічі великий чорний заголовок.</w:t>
      </w:r>
    </w:p>
    <w:p>
      <w:r>
        <w:br/>
        <w:t>Раптом наша пані висунулася з вікна й схопила газету, але вітер вирвав її в неї з рук. У пальцях лишився тільки зім'ятий клапоть. Я помітив, що пальці їй тремтіли, коли вона розгортала клаптик паперу, де можна було прочитати неповну назву газети та кілька літер великого заголовка. Й нічого більше. Пані мовчки підняла вгору газетний клапоть, аби всі могли його роздивитися. Він посилював загальний страх, бо містив нерозгадане повідомлення, яке сколихнуло життя країни. Чоловіки й жінки думали лише про порятунок, кидаючи свої оселі, справи, майно, а наш потяг, цей клятий потяг, точно за розкладом нісся на північ.</w:t>
      </w:r>
    </w:p>
    <w:p>
      <w:r>
        <w:br/>
        <w:t>Залишалося дві години. Незабаром ми дізнаємось про нашу спільну долю. Дві години, півтори, година... Вже западала ніч. Ми побачили вдалині вогні жаданого міста, і його нерухоме світло, відбиваючись у небі жовтим віялом, вдихнуло в нас сміливість. Локомотив свистів, колеса здригались у плутанині стрілок. Чорна маса вокзальних споруд, ліхтарі, оголошення, все було, як завжди, на місці.</w:t>
      </w:r>
    </w:p>
    <w:p>
      <w:r>
        <w:br/>
        <w:t>Який жах! Потяг іще рухався, а я вже бачив мертвий вокзал, голі перони й жодної людини навкруги. Нарешті состав зупинився. Ми побігли до виходу, шукаючи першу-ліпшу живу істоту. Мені здалося, що я помітив у півтемряві залізничника в червоному кашкеті, який, немов з переляку, зник за дверима.</w:t>
      </w:r>
    </w:p>
    <w:p>
      <w:r>
        <w:br/>
        <w:t>Що трапилось? У всьому місті ні душі. Але тут нас кинув у дрож лемент жінки, різкий і безжальний, мов постріл. "Рятуйте! Рятуйте!" — кричала вона, і цей її крик відбивався луною під скляним склепінням вокзалу й губився в німій порожнечі назавжди полишених вулиць.</w:t>
      </w:r>
    </w:p>
    <w:p>
      <w:r>
        <w:br/>
        <w:t>ВСЕСВІТ. — 2005. — № 7/8.</w:t>
      </w:r>
    </w:p>
    <w:p>
      <w:r>
        <w:br/>
        <w:t>ПЕДАН Юрій, переклад з італійської, 2005.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Щось трапилось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