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 свинарнику за крик?</w:t>
      </w:r>
    </w:p>
    <w:p>
      <w:r>
        <w:br/>
        <w:t xml:space="preserve"> Що в свинарнику за крик?&lt;br /&gt;</w:t>
        <w:br/>
        <w:t>Що за ахи-охи?&lt;br /&gt;</w:t>
        <w:br/>
        <w:t>Поросяток відняли&lt;br /&gt;</w:t>
        <w:br/>
        <w:t>Від Ромашки-льохи.</w:t>
      </w:r>
    </w:p>
    <w:p>
      <w:r>
        <w:br/>
        <w:t>— Поросятка, не кричіть,&lt;br /&gt;</w:t>
        <w:br/>
        <w:t>Киньте ваші штуки!&lt;br /&gt;</w:t>
        <w:br/>
        <w:t>Ви ж потрапили, малі,&lt;br /&gt;</w:t>
        <w:br/>
        <w:t>До Настуні в руки.</w:t>
      </w:r>
    </w:p>
    <w:p>
      <w:r>
        <w:br/>
        <w:t>А вона — моя сестра,&lt;br /&gt;</w:t>
        <w:br/>
        <w:t>Клопітна й завзята.&lt;br /&gt;</w:t>
        <w:br/>
        <w:t>Тож ростуть, як із води,&lt;br /&gt;</w:t>
        <w:br/>
        <w:t>В неї поросята:</w:t>
      </w:r>
    </w:p>
    <w:p>
      <w:r>
        <w:br/>
        <w:t>Кожне збільшує вагу&lt;br /&gt;</w:t>
        <w:br/>
        <w:t>В день на грамів двісті,&lt;br /&gt;</w:t>
        <w:br/>
        <w:t>Бо в Настуні досхочу&lt;br /&gt;</w:t>
        <w:br/>
        <w:t>Є що пити-їсти.</w:t>
      </w:r>
    </w:p>
    <w:p>
      <w:r>
        <w:br/>
        <w:t>Не кричіть, не верещіть,&lt;br /&gt;</w:t>
        <w:br/>
        <w:t>Годі, годі, паці!&lt;br /&gt;</w:t>
        <w:br/>
        <w:t>Гляньте, чисто й гарно тут,&lt;br /&gt;</w:t>
        <w:br/>
        <w:t>Наче у палаці!</w:t>
      </w:r>
    </w:p>
    <w:p>
      <w:r>
        <w:br/>
        <w:t>Настя постелі м'які&lt;br /&gt;</w:t>
        <w:br/>
        <w:t>Вам постелить зрання,&lt;br /&gt;</w:t>
        <w:br/>
        <w:t>Поведе на моціон,&lt;br /&gt;</w:t>
        <w:br/>
        <w:t>Тобто на гуляння;</w:t>
      </w:r>
    </w:p>
    <w:p>
      <w:r>
        <w:br/>
        <w:t>Дасть і моркви, і трави,&lt;br /&gt;</w:t>
        <w:br/>
        <w:t>І вівсянки-каші:&lt;br /&gt;</w:t>
        <w:br/>
        <w:t>Не бездомні ж ви якісь,&lt;br /&gt;</w:t>
        <w:br/>
        <w:t>А колгоспні,&lt;br /&gt;</w:t>
        <w:br/>
        <w:t>Наші!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 свинарнику за крик?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