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ночі</w:t>
      </w:r>
    </w:p>
    <w:p>
      <w:r>
        <w:br/>
        <w:t xml:space="preserve"> Звечора дощ ллє, потоками хлинучи;&lt;br /&gt;</w:t>
        <w:br/>
        <w:t>Вітер завив, так і б’є;&lt;br /&gt;</w:t>
        <w:br/>
        <w:t>Стужа осінньої глупої півночі&lt;br /&gt;</w:t>
        <w:br/>
        <w:t>Просто ступить не дає.&lt;br /&gt;</w:t>
        <w:br/>
        <w:t>Лихо пекельне. В калюжах вся улиця.&lt;br /&gt;</w:t>
        <w:br/>
        <w:t>Сумно старчиха бреде,&lt;br /&gt;</w:t>
        <w:br/>
        <w:t>Спиною світить, під вікнами тулиться,&lt;br /&gt;</w:t>
        <w:br/>
        <w:t>Схову нема їй ніде.&lt;br /&gt;</w:t>
        <w:br/>
        <w:t>Хто пак над нею, нещасною, зглянеться?&lt;br /&gt;</w:t>
        <w:br/>
        <w:t>Хто? Ні чужі, ні свої.&lt;br /&gt;</w:t>
        <w:br/>
        <w:t>Голод єдиний за нею скрізь тягнеться,&lt;br /&gt;</w:t>
        <w:br/>
        <w:t>Не покидає її.&lt;br /&gt;</w:t>
        <w:br/>
        <w:t>Він її душить щодня, щогодиночки,&lt;br /&gt;</w:t>
        <w:br/>
        <w:t>Він не дає їй спокою хвилиночки,&lt;br /&gt;</w:t>
        <w:br/>
        <w:t>Шепче одно: "Пропадай!&lt;br /&gt;</w:t>
        <w:br/>
        <w:t>Тіло, слабіше билиночки,&lt;br /&gt;</w:t>
        <w:br/>
        <w:t>В яму складай!"</w:t>
      </w:r>
    </w:p>
    <w:p>
      <w:r>
        <w:br/>
        <w:t>Буря реве, ніч стає холоднішою.&lt;br /&gt;</w:t>
        <w:br/>
        <w:t>Дука щасливий не спить:&lt;br /&gt;</w:t>
        <w:br/>
        <w:t>Добре йому у палатах під кришею&lt;br /&gt;</w:t>
        <w:br/>
        <w:t>Вина-горілочку пить.&lt;br /&gt;</w:t>
        <w:br/>
        <w:t>Любо йому у теплі вигріватися,&lt;br /&gt;</w:t>
        <w:br/>
        <w:t>Смішки справляти з гістьми,&lt;br /&gt;</w:t>
        <w:br/>
        <w:t>Любо йому у розпусті купатися,&lt;br /&gt;</w:t>
        <w:br/>
        <w:t>Вік потирати всіми.&lt;br /&gt;</w:t>
        <w:br/>
        <w:t>Рота як слід він не вспіє роззявити —&lt;br /&gt;</w:t>
        <w:br/>
        <w:t>Зараз готове усе;&lt;br /&gt;</w:t>
        <w:br/>
        <w:t>А мисколизи не знають, як славити,&lt;br /&gt;</w:t>
        <w:br/>
        <w:t>Те вихваляють і се.&lt;br /&gt;</w:t>
        <w:br/>
        <w:t>Саме тим часом старчиха знеможена,&lt;br /&gt;</w:t>
        <w:br/>
        <w:t>Що вже не здужа й тужить,&lt;br /&gt;</w:t>
        <w:br/>
        <w:t>Посеред улиці, вся заморожена,&lt;br /&gt;</w:t>
        <w:br/>
        <w:t>Тілом невкритим дрижить.&lt;br /&gt;</w:t>
        <w:br/>
        <w:t>Блудить, сердешна, кругом поторочею,&lt;br /&gt;</w:t>
        <w:br/>
        <w:t>Ходить — себе продає:&lt;br /&gt;</w:t>
        <w:br/>
        <w:t>Дука натішивсь красою дівочою,&lt;br /&gt;</w:t>
        <w:br/>
        <w:t>Іншим її віддає.&lt;br /&gt;</w:t>
        <w:br/>
        <w:t>Боже!.. Колись вона... Все те загинуло!..&lt;br /&gt;</w:t>
        <w:br/>
        <w:t>Нині того не вернуть...&lt;br /&gt;</w:t>
        <w:br/>
        <w:t>Щастя небогу навіки покинуло:&lt;br /&gt;</w:t>
        <w:br/>
        <w:t>В прірву, чи що, їй пурнуть?&lt;br /&gt;</w:t>
        <w:br/>
        <w:t>Вона не знає ні будня, ні празника,&lt;br /&gt;</w:t>
        <w:br/>
        <w:t>Цілими днями не їсть,&lt;br /&gt;</w:t>
        <w:br/>
        <w:t>Бійку приймає не раз від напасника,&lt;br /&gt;</w:t>
        <w:br/>
        <w:t>Зносить наругу і злість.&lt;br /&gt;</w:t>
        <w:br/>
        <w:t>Ні, не вернути тобі невернучого,&lt;br /&gt;</w:t>
        <w:br/>
        <w:t>Кращим шляхом не піти;&lt;br /&gt;</w:t>
        <w:br/>
        <w:t>Посеред гамору міста блискучого&lt;br /&gt;</w:t>
        <w:br/>
        <w:t>Ласки ніде не знайти.&lt;br /&gt;</w:t>
        <w:br/>
        <w:t>Всі тебе радо обсиплють прокляттями,&lt;br /&gt;</w:t>
        <w:br/>
        <w:t>А положивши в труну,&lt;br /&gt;</w:t>
        <w:br/>
        <w:t>Труп твій укриють поганими шматтями,&lt;br /&gt;</w:t>
        <w:br/>
        <w:t>Вдягнуть в ряднину брудну.&lt;br /&gt;</w:t>
        <w:br/>
        <w:t>Ні, рани серця тобі не загоїти...&lt;br /&gt;</w:t>
        <w:br/>
        <w:t>Люди? До них не ходи.&lt;br /&gt;</w:t>
        <w:br/>
        <w:t>Як прожила, так і згинеш чужою ти;&lt;br /&gt;</w:t>
        <w:br/>
        <w:t>Щоб хто заплакав — не жди.&lt;br /&gt;</w:t>
        <w:br/>
        <w:t>Так відпочинь хоч, в могилу лягаючи;&lt;br /&gt;</w:t>
        <w:br/>
        <w:t>Прийме сірому земля...&lt;br /&gt;</w:t>
        <w:br/>
        <w:t>А багатир, перешкоди не знаючи,&lt;br /&gt;</w:t>
        <w:br/>
        <w:t>Хай собі знову гуля!&lt;br /&gt;</w:t>
        <w:br/>
        <w:t>Хто ж, як не він, отой дука прославлений.&lt;br /&gt;</w:t>
        <w:br/>
        <w:t>Сю сироту загубив?&lt;br /&gt;</w:t>
        <w:br/>
        <w:t>Хто, як не він, стиду, честі позбавлений,&lt;br /&gt;</w:t>
        <w:br/>
        <w:t>Дівчину з розуму збив?&lt;br /&gt;</w:t>
        <w:br/>
        <w:t>Хто, як не він, заманив її пасткою,&lt;br /&gt;</w:t>
        <w:br/>
        <w:t>Потім швирнув на сміття?&lt;br /&gt;</w:t>
        <w:br/>
        <w:t>Що ж? Вся громада віта його з ласкою,&lt;br /&gt;</w:t>
        <w:br/>
        <w:t>Гнеться пред ним без пуття.&lt;br /&gt;</w:t>
        <w:br/>
        <w:t>Знають усі, що він з’їдений пранцями,&lt;br /&gt;</w:t>
        <w:br/>
        <w:t>Що він — паскуда кругом;&lt;br /&gt;</w:t>
        <w:br/>
        <w:t>Але дівчата з такими коханцями&lt;br /&gt;</w:t>
        <w:br/>
        <w:t>Пруться до шлюбу бігом.&lt;br /&gt;</w:t>
        <w:br/>
        <w:t>"Що то за доля весела, гарнесенька!" —&lt;br /&gt;</w:t>
        <w:br/>
        <w:t>Всяке гада, хоч мовчить;&lt;br /&gt;</w:t>
        <w:br/>
        <w:t>А матері... кожна б рада-радесенька&lt;br /&gt;</w:t>
        <w:br/>
        <w:t>Швидше дочку засторчить.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