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Саломея</w:t>
      </w:r>
    </w:p>
    <w:p>
      <w:r>
        <w:br/>
        <w:t xml:space="preserve"> Аби побачити усмішку Іоанна&lt;br /&gt;</w:t>
        <w:br/>
        <w:t>Над ангелів усіх я б танцювала сір&lt;br /&gt;</w:t>
        <w:br/>
        <w:t>Коло дофіна ти графинею убрана&lt;br /&gt;</w:t>
        <w:br/>
        <w:t>Паньматко чом же сум тобі охмарив зір</w:t>
      </w:r>
    </w:p>
    <w:p>
      <w:r>
        <w:br/>
        <w:t>Як серце тьохкало назустріч його мові&lt;br /&gt;</w:t>
        <w:br/>
        <w:t>Коли між п'яних зел я свій танок вела&lt;br /&gt;</w:t>
        <w:br/>
        <w:t>I вишивала я лілеї буйнокрові&lt;br /&gt;</w:t>
        <w:br/>
        <w:t>На стрічці до його владарного жезла</w:t>
      </w:r>
    </w:p>
    <w:p>
      <w:r>
        <w:br/>
        <w:t>Кому ж мені тепер кому ту стрічку дати&lt;br /&gt;</w:t>
        <w:br/>
        <w:t>Жезло його цвіте там де тече Йордань&lt;br /&gt;</w:t>
        <w:br/>
        <w:t>Твої ж бо Іроде взяли його солдати&lt;br /&gt;</w:t>
        <w:br/>
        <w:t>I цвіт в моїм саду увесь пійшов на в'янь</w:t>
      </w:r>
    </w:p>
    <w:p>
      <w:r>
        <w:br/>
        <w:t>Ідіть за мною всі вставайте із-за столу&lt;br /&gt;</w:t>
        <w:br/>
        <w:t>Хороший блазню мій не плач&lt;br /&gt;</w:t>
        <w:br/>
        <w:t>Візьми цю голову собі за торохтьоло&lt;br /&gt;</w:t>
        <w:br/>
        <w:t>Паньматко не цілуй нема вже в ній тепла</w:t>
      </w:r>
    </w:p>
    <w:p>
      <w:r>
        <w:br/>
        <w:t>Сір ви попереду а ви драбанти ззаду&lt;br /&gt;</w:t>
        <w:br/>
        <w:t>Ми поховаємо в саду цей черепок&lt;br /&gt;</w:t>
        <w:br/>
        <w:t>I насадивши над могилою квіток&lt;br /&gt;</w:t>
        <w:br/>
        <w:t>Всі танцюватимем по кругу до упаду</w:t>
      </w:r>
    </w:p>
    <w:p>
      <w:r>
        <w:br/>
        <w:t>Аж я згублю свій бант&lt;br /&gt;</w:t>
        <w:br/>
        <w:t>Король свій аксельбант&lt;br /&gt;</w:t>
        <w:br/>
        <w:t>Кюре свій фоліант&lt;br /&gt;</w:t>
        <w:br/>
        <w:t>Інфант інфантин фант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Саломея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