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Rattle</w:t>
      </w:r>
    </w:p>
    <w:p>
      <w:r>
        <w:br/>
        <w:t xml:space="preserve"> пам'ять дощами вимило&lt;br /&gt;</w:t>
        <w:br/>
        <w:t>розум вітрами вимело&lt;br /&gt;</w:t>
        <w:br/>
        <w:t>хто тебе мила вимолив?&lt;br /&gt;</w:t>
        <w:br/>
        <w:t>хто тебе з неба виманив?&lt;br /&gt;</w:t>
        <w:br/>
        <w:t>звідки ти щастя випало?&lt;br /&gt;</w:t>
        <w:br/>
        <w:t>взяло мене і випило..&lt;br /&gt;</w:t>
        <w:br/>
        <w:t>хто тебе в бога вигадав?&lt;br /&gt;</w:t>
        <w:br/>
        <w:t>і для чиєї вигоди?&lt;br /&gt;</w:t>
        <w:br/>
        <w:t>а не було вже виходу&lt;br /&gt;</w:t>
        <w:br/>
        <w:t>окрім дурного випадку&lt;br /&gt;</w:t>
        <w:br/>
        <w:t>сам я тебе і вихопив&lt;br /&gt;</w:t>
        <w:br/>
        <w:t>як випадкову вигадку&lt;br /&gt;</w:t>
        <w:br/>
        <w:t>сам же тебе і вимислив&lt;br /&gt;</w:t>
        <w:br/>
        <w:t>сам же тебе і вичислив&lt;br /&gt;</w:t>
        <w:br/>
        <w:t>і як пречистий вимисел&lt;br /&gt;</w:t>
        <w:br/>
        <w:t>поміж рядками вичитав&lt;br /&gt;</w:t>
        <w:br/>
        <w:t>я тебе мила вимолив&lt;br /&gt;</w:t>
        <w:br/>
        <w:t>з божого саду виламав&lt;br /&gt;</w:t>
        <w:br/>
        <w:t>і небеса відкрили ми&lt;br /&gt;</w:t>
        <w:br/>
        <w:t>і обгорнули крилами&lt;br /&gt;</w:t>
        <w:br/>
        <w:t>і не забракне сили нам&lt;br /&gt;</w:t>
        <w:br/>
        <w:t>поки шепочуть губи:&lt;br /&gt;</w:t>
        <w:br/>
        <w:t>мила а хто ти мила?&lt;br /&gt;</w:t>
        <w:br/>
        <w:t>любий а хто ти любий?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Rattle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