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Прив'язаний до стовпа волею Леся Курбаса...</w:t>
      </w:r>
    </w:p>
    <w:p>
      <w:r>
        <w:br/>
        <w:t xml:space="preserve"> Прив'язаний до стовпа волею Леся Курбаса&lt;br /&gt;</w:t>
        <w:br/>
        <w:t>Натхненним напруженням таємничих зусиль,&lt;br /&gt;</w:t>
        <w:br/>
        <w:t>Зойкають в вітрах божевільні сурми на нас&lt;br /&gt;</w:t>
        <w:br/>
        <w:t>В змаганнях зростаючої сили.</w:t>
      </w:r>
    </w:p>
    <w:p>
      <w:r>
        <w:br/>
        <w:t>Одійдіть на бік, зламавши пиху&lt;br /&gt;</w:t>
        <w:br/>
        <w:t>Ласкою людини визволеної,&lt;br /&gt;</w:t>
        <w:br/>
        <w:t>Гладить вітром щоку шовковим дух&lt;br /&gt;</w:t>
        <w:br/>
        <w:t>Дитина смілива павзи сумної.</w:t>
      </w:r>
    </w:p>
    <w:p>
      <w:r>
        <w:br/>
        <w:t>Заломіть пальці щирим жестом&lt;br /&gt;</w:t>
        <w:br/>
        <w:t>І простягніть непокірливу руку,&lt;br /&gt;</w:t>
        <w:br/>
        <w:t>Одійдіть, одійдіть, виснажені дощенту,&lt;br /&gt;</w:t>
        <w:br/>
        <w:t>Зараз розітнеться підземний грюк.</w:t>
      </w:r>
    </w:p>
    <w:p>
      <w:r>
        <w:br/>
        <w:t>13&amp;ndash;III&amp;ndash;920.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Прив'язаний до стовпа волею Леся Курбаса...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