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Приснилися вірші 81-го...</w:t>
      </w:r>
    </w:p>
    <w:p>
      <w:r>
        <w:br/>
        <w:t xml:space="preserve"> Любові Голоті</w:t>
      </w:r>
    </w:p>
    <w:p>
      <w:r>
        <w:br/>
        <w:t>Любові Голоті</w:t>
      </w:r>
    </w:p>
    <w:p>
      <w:r>
        <w:br/>
        <w:t>Приснилися вірші 81-го.&lt;br /&gt;</w:t>
        <w:br/>
        <w:t>Згадалася кожна пора того року так,&lt;br /&gt;</w:t>
        <w:br/>
        <w:t>як жодна інша.&lt;br /&gt;</w:t>
        <w:br/>
        <w:t>Згадалися тижні і дні віршів і рядків.&lt;br /&gt;</w:t>
        <w:br/>
        <w:t>Та забулися навіть місяці,&lt;br /&gt;</w:t>
        <w:br/>
        <w:t>коли не було поезії.&lt;br /&gt;</w:t>
        <w:br/>
        <w:t>Можна не забути себе у вітрі часу,&lt;br /&gt;</w:t>
        <w:br/>
        <w:t>але не так! – збагнув я враз,&lt;br /&gt;</w:t>
        <w:br/>
        <w:t>змокнувши під сьогорічним дощем&lt;br /&gt;</w:t>
        <w:br/>
        <w:t>і ховаючись під маленькою черешнею,&lt;br /&gt;</w:t>
        <w:br/>
        <w:t>коли вдихнув раптом&lt;br /&gt;</w:t>
        <w:br/>
        <w:t>весь запах давно минулої трави,&lt;br /&gt;</w:t>
        <w:br/>
        <w:t>різко підсилений дощем,&lt;br /&gt;</w:t>
        <w:br/>
        <w:t>наче саме цей,&lt;br /&gt;</w:t>
        <w:br/>
        <w:t>старший на чверть століття дощ,&lt;br /&gt;</w:t>
        <w:br/>
        <w:t>зненацька упав на траву,&lt;br /&gt;</w:t>
        <w:br/>
        <w:t>чим засмутив ще молоді найрідніші обличчя&lt;br /&gt;</w:t>
        <w:br/>
        <w:t>і хлопчика на черешні,&lt;br /&gt;</w:t>
        <w:br/>
        <w:t>що ледве дотягується&lt;br /&gt;</w:t>
        <w:br/>
        <w:t>до найсолодшої китиці мокрих ягід…&lt;br /&gt;</w:t>
        <w:br/>
        <w:t>І не так! – я знаю тепер,&lt;br /&gt;</w:t>
        <w:br/>
        <w:t>вийшовши з довжелезного лісу,&lt;br /&gt;</w:t>
        <w:br/>
        <w:t>який закінчився раптово,&lt;br /&gt;</w:t>
        <w:br/>
        <w:t>і я просто увійшов&lt;br /&gt;</w:t>
        <w:br/>
        <w:t>у буйно розквітле дерево&lt;br /&gt;</w:t>
        <w:br/>
        <w:t>із неймовірно білим пелюстям.&lt;br /&gt;</w:t>
        <w:br/>
        <w:t>Я ще не бачив такого рясного цвіту&lt;br /&gt;</w:t>
        <w:br/>
        <w:t>і мимоволі заплющив очі,&lt;br /&gt;</w:t>
        <w:br/>
        <w:t>а коли розплющив –&lt;br /&gt;</w:t>
        <w:br/>
        <w:t>переді мною, майже на стежці,&lt;br /&gt;</w:t>
        <w:br/>
        <w:t>стояла маленька, давно висохла деревина&lt;br /&gt;</w:t>
        <w:br/>
        <w:t>і безліччю своїх мертвих, тонких гілок&lt;br /&gt;</w:t>
        <w:br/>
        <w:t>сліпо тягнулася до мене,&lt;br /&gt;</w:t>
        <w:br/>
        <w:t>а вся моя біла днина&lt;br /&gt;</w:t>
        <w:br/>
        <w:t>після тьми лісу&lt;br /&gt;</w:t>
        <w:br/>
        <w:t>цвіла на тому гіллі!&lt;br /&gt;</w:t>
        <w:br/>
        <w:t>То були живі пелюстки,&lt;br /&gt;</w:t>
        <w:br/>
        <w:t>бо живі так не цвітуть.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Приснилися вірші 81-го...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