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Принада</w:t>
      </w:r>
    </w:p>
    <w:p>
      <w:r>
        <w:br/>
        <w:t xml:space="preserve"> Дівчино, у тебе радощі, смішки,&lt;br /&gt;</w:t>
        <w:br/>
        <w:t>Радощі, смішки, груди – орішки,&lt;br /&gt;</w:t>
        <w:br/>
        <w:t>Дай мені радости&lt;br /&gt;</w:t>
        <w:br/>
        <w:t>Тії хоч трішки!</w:t>
      </w:r>
    </w:p>
    <w:p>
      <w:r>
        <w:br/>
        <w:t>Буду їх мняти,&lt;br /&gt;</w:t>
        <w:br/>
        <w:t>Як тісто у діжі,&lt;br /&gt;</w:t>
        <w:br/>
        <w:t>Буду пестити і цілувати,&lt;br /&gt;</w:t>
        <w:br/>
        <w:t>Буду кусати,&lt;br /&gt;</w:t>
        <w:br/>
        <w:t>Як булочки свіжі!</w:t>
      </w:r>
    </w:p>
    <w:p>
      <w:r>
        <w:br/>
        <w:t>В тебе ті перси,&lt;br /&gt;</w:t>
        <w:br/>
        <w:t>Як яблучка круглі,&lt;br /&gt;</w:t>
        <w:br/>
        <w:t>Як яблучка круглі,&lt;br /&gt;</w:t>
        <w:br/>
        <w:t>Як м’ячик набухлі,&lt;br /&gt;</w:t>
        <w:br/>
        <w:t>Із синіми жилками,&lt;br /&gt;</w:t>
        <w:br/>
        <w:t>Червоною кров’ю,&lt;br /&gt;</w:t>
        <w:br/>
        <w:t>Дишуть, сміються,&lt;br /&gt;</w:t>
        <w:br/>
        <w:t>Тільки любов’ю.</w:t>
      </w:r>
    </w:p>
    <w:p>
      <w:r>
        <w:br/>
        <w:t>Ябка рум’яні,&lt;br /&gt;</w:t>
        <w:br/>
        <w:t>Вершечки червоні —&lt;br /&gt;</w:t>
        <w:br/>
        <w:t>Держіть моє серденько, гей, на припоні!</w:t>
      </w:r>
    </w:p>
    <w:p>
      <w:r>
        <w:br/>
        <w:t>Масний пиріжечок,&lt;br /&gt;</w:t>
        <w:br/>
        <w:t>А зверху ягідка,&lt;br /&gt;</w:t>
        <w:br/>
        <w:t>Рум’яно, червона, мов в грядочці квітка.</w:t>
      </w:r>
    </w:p>
    <w:p>
      <w:r>
        <w:br/>
        <w:t>Білесенька грудка, —&lt;br /&gt;</w:t>
        <w:br/>
        <w:t>А зверху сосочок&lt;br /&gt;</w:t>
        <w:br/>
        <w:t>Ссать, цілувати&lt;br /&gt;</w:t>
        <w:br/>
        <w:t>Його хоч деньочок!</w:t>
      </w:r>
    </w:p>
    <w:p>
      <w:r>
        <w:br/>
        <w:t>Хоч мент би пестити ті груди – орішки.&lt;br /&gt;</w:t>
        <w:br/>
        <w:t>П’яніть з насолоди,&lt;br /&gt;</w:t>
        <w:br/>
        <w:t>П’яніть з насолоди,&lt;br /&gt;</w:t>
        <w:br/>
        <w:t>З насолоди —&lt;br /&gt;</w:t>
        <w:br/>
        <w:t>Хоч трішки 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