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Працюють люди</w:t>
      </w:r>
    </w:p>
    <w:p>
      <w:r>
        <w:br/>
        <w:t xml:space="preserve"> Духовним зором споглядаю я,&lt;br /&gt;</w:t>
        <w:br/>
        <w:t>Як мляво плине час у пустоту безкраю,-&lt;br /&gt;</w:t>
        <w:br/>
        <w:t>І по шляхах великих небуття перед очима пропливав&lt;br /&gt;</w:t>
        <w:br/>
        <w:t>Затінених картин невпинна течія.&lt;br /&gt;</w:t>
        <w:br/>
        <w:t>Яких століть проплив потік бентежний,&lt;br /&gt;</w:t>
        <w:br/>
        <w:t>Яких племен пройшли ряди!&lt;br /&gt;</w:t>
        <w:br/>
        <w:t>Гримить в минувшині безмежній&lt;br /&gt;</w:t>
        <w:br/>
        <w:t>Луна їх дужої ходи.</w:t>
      </w:r>
    </w:p>
    <w:p>
      <w:r>
        <w:br/>
        <w:t>Сюди текли патанів1 лави,&lt;br /&gt;</w:t>
        <w:br/>
        <w:t>Запрагнувши, як здобичі, держави.&lt;br /&gt;</w:t>
        <w:br/>
        <w:t>Вози монгольської орди&lt;br /&gt;</w:t>
        <w:br/>
        <w:t>Тяглися теж сюди,&lt;br /&gt;</w:t>
        <w:br/>
        <w:t>На ці дороги,-&lt;br /&gt;</w:t>
        <w:br/>
        <w:t>Їх колісниця перемоги&lt;br /&gt;</w:t>
        <w:br/>
        <w:t>Збивала куряву на стоптаних шляхах&lt;br /&gt;</w:t>
        <w:br/>
        <w:t>І несла в далеч переможний стяг.&lt;br /&gt;</w:t>
        <w:br/>
        <w:t>Та на дорозі небуття від їхнього походу&lt;br /&gt;</w:t>
        <w:br/>
        <w:t>Не залишився нині навіть слід.&lt;br /&gt;</w:t>
        <w:br/>
        <w:t>Незмінно сяє синій круговид&lt;br /&gt;</w:t>
        <w:br/>
        <w:t>Пречистим світлом Заходу і Сходу.</w:t>
      </w:r>
    </w:p>
    <w:p>
      <w:r>
        <w:br/>
        <w:t>А потім шляхом, вдягненим у сталь,&lt;br /&gt;</w:t>
        <w:br/>
        <w:t>На вогнедишній колісниці&lt;br /&gt;</w:t>
        <w:br/>
        <w:t>Прийшли англійці,— і відчула даль&lt;br /&gt;</w:t>
        <w:br/>
        <w:t>Тягар британської десниці.&lt;br /&gt;</w:t>
        <w:br/>
        <w:t>Я знаю: змиє час ознаки їх доріг,&lt;br /&gt;</w:t>
        <w:br/>
        <w:t>З країни геть зірве імперії тенета.&lt;br /&gt;</w:t>
        <w:br/>
        <w:t>Я знаю: армії цих гендлярів метких&lt;br /&gt;</w:t>
        <w:br/>
        <w:t>Не лишать сліду на шляхах планети.</w:t>
      </w:r>
    </w:p>
    <w:p>
      <w:r>
        <w:br/>
        <w:t>Коли дивлюсь на Землю я земну,&lt;br /&gt;</w:t>
        <w:br/>
        <w:t>То бачу люду незліченні тлуми,-&lt;br /&gt;</w:t>
        <w:br/>
        <w:t>Їх різні юрби з гамором і шумом&lt;br /&gt;</w:t>
        <w:br/>
        <w:t>Невпинно йдуть удалину,&lt;br /&gt;</w:t>
        <w:br/>
        <w:t>Ідуть удалину,&lt;br /&gt;</w:t>
        <w:br/>
        <w:t>Спонукані потребою людською&lt;br /&gt;</w:t>
        <w:br/>
        <w:t>Іти вперед, не знати супокою&lt;br /&gt;</w:t>
        <w:br/>
        <w:t>Ні в смерті, ні в житті.&lt;br /&gt;</w:t>
        <w:br/>
        <w:t>Тож натовпи оті&lt;br /&gt;</w:t>
        <w:br/>
        <w:t>Віками&lt;br /&gt;</w:t>
        <w:br/>
        <w:t>Весло і рало стискують руками,&lt;br /&gt;</w:t>
        <w:br/>
        <w:t>Копають поле, рубають ліс,&lt;br /&gt;</w:t>
        <w:br/>
        <w:t>На ниві жнуть достиглий рис,-&lt;br /&gt;</w:t>
        <w:br/>
        <w:t>У світі скрізь, в оселях всюди&lt;br /&gt;</w:t>
        <w:br/>
        <w:t>Працюють люди.</w:t>
      </w:r>
    </w:p>
    <w:p>
      <w:r>
        <w:br/>
        <w:t>Додолу скіпетри летять, вщухає барабанний гам,&lt;br /&gt;</w:t>
        <w:br/>
        <w:t>Іде в непам'ять цвіль дурна всіляких&lt;br /&gt;</w:t>
        <w:br/>
        <w:t>тріумфальних брам.&lt;br /&gt;</w:t>
        <w:br/>
        <w:t>Нехай у байці для дітей існує соромливо&lt;br /&gt;</w:t>
        <w:br/>
        <w:t>Очей кривавих блиск, боїв кривавих диво.</w:t>
      </w:r>
    </w:p>
    <w:p>
      <w:r>
        <w:br/>
        <w:t>В усіх краях, у світі всюди&lt;br /&gt;</w:t>
        <w:br/>
        <w:t>Працюють люди,-&lt;br /&gt;</w:t>
        <w:br/>
        <w:t>В Бенгалії, Пенджабі, Гуджараті&lt;br /&gt;</w:t>
        <w:br/>
        <w:t>На полі й в морі, на річках і в хаті&lt;br /&gt;</w:t>
        <w:br/>
        <w:t>Їх голоси, і шум, і грюк&lt;br /&gt;</w:t>
        <w:br/>
        <w:t>Зливаються в невпинний спільний звук,&lt;br /&gt;</w:t>
        <w:br/>
        <w:t>В єдиний спів людського духу,&lt;br /&gt;</w:t>
        <w:br/>
        <w:t>Спів поступу і руху.&lt;br /&gt;</w:t>
        <w:br/>
        <w:t>Удень, вночі, завжди —&lt;br /&gt;</w:t>
        <w:br/>
        <w:t>В час радощів і в час біди&lt;br /&gt;</w:t>
        <w:br/>
        <w:t>Лунає клич великого життя,-&lt;br /&gt;</w:t>
        <w:br/>
        <w:t>Летять у небуття&lt;br /&gt;</w:t>
        <w:br/>
        <w:t>Імперій всяких нетривкі споруди,&lt;br /&gt;</w:t>
        <w:br/>
        <w:t>Але працюють люди.</w:t>
      </w:r>
    </w:p>
    <w:p>
      <w:r>
        <w:br/>
        <w:t>1941</w:t>
      </w:r>
    </w:p>
    <w:p>
      <w:r>
        <w:br/>
        <w:t>--------------------&lt;br /&gt;</w:t>
        <w:br/>
        <w:t>1 Патани — гірські племена,&lt;br /&gt;</w:t>
        <w:br/>
        <w:t>що живуть на північному заході Індії.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Працюють люди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