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Покинув я пристань діточого раю…</w:t>
      </w:r>
    </w:p>
    <w:p>
      <w:r>
        <w:br/>
        <w:t xml:space="preserve"> Покинув я пристань діточого раю&lt;br /&gt;</w:t>
        <w:br/>
        <w:t>І виплив на повний безкрай океану,&lt;br /&gt;</w:t>
        <w:br/>
        <w:t>І вдарив по хвилях батіг гурагану,&lt;br /&gt;</w:t>
        <w:br/>
        <w:t>А я біля керми в борбі умліваю.&lt;br /&gt;</w:t>
        <w:br/>
        <w:t>Й немає нікого, хто б станув зі мною..&lt;br /&gt;</w:t>
        <w:br/>
        <w:t>Самітній несуся безкраями ночі,&lt;br /&gt;</w:t>
        <w:br/>
        <w:t>Пускаю у безвість притомлені очі&lt;br /&gt;</w:t>
        <w:br/>
        <w:t>І лину світами з німою тоскою.&lt;br /&gt;</w:t>
        <w:br/>
        <w:t>А други безжурно на березі стали,&lt;br /&gt;</w:t>
        <w:br/>
        <w:t>Глядять на мін човен і злобно глузують.&lt;br /&gt;</w:t>
        <w:br/>
        <w:t>Довкола так пусто!.. Зірки позгасали,&lt;br /&gt;</w:t>
        <w:br/>
        <w:t>А води казяться, ревуть та хвилюють.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Покинув я пристань діточого раю…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