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що бачиш лиш далекий зблиск...</w:t>
      </w:r>
    </w:p>
    <w:p>
      <w:r>
        <w:br/>
        <w:t xml:space="preserve"> Поки що бачиш лиш далекий зблиск,&lt;br /&gt;</w:t>
        <w:br/>
        <w:t>Маленький павучок снує завісу,&lt;br /&gt;</w:t>
        <w:br/>
        <w:t>Здається, там вив’язується пісня&lt;br /&gt;</w:t>
        <w:br/>
        <w:t>Що вирвиться промінчиком колись…&lt;br /&gt;</w:t>
        <w:br/>
        <w:t>А ти не дихай, навіть не дивись!</w:t>
      </w:r>
    </w:p>
    <w:p>
      <w:r>
        <w:br/>
        <w:t>А хтось шепоче: таїнством не важ,&lt;br /&gt;</w:t>
        <w:br/>
        <w:t>Бо у тому таємному гніздечку&lt;br /&gt;</w:t>
        <w:br/>
        <w:t>Сплітається поезії вервечка…&lt;br /&gt;</w:t>
        <w:br/>
        <w:t>Але влітає слово в патронташ&lt;br /&gt;</w:t>
        <w:br/>
        <w:t>Та розбиває золотий міраж.</w:t>
      </w:r>
    </w:p>
    <w:p>
      <w:r>
        <w:br/>
        <w:t>Знов попеліє тиша навкруги,&lt;br /&gt;</w:t>
        <w:br/>
        <w:t>І знову припадаєш до прицілу,&lt;br /&gt;</w:t>
        <w:br/>
        <w:t>Згадаєш потім: дуже заболіло,&lt;br /&gt;</w:t>
        <w:br/>
        <w:t>Хоч під очима садна і круги,&lt;br /&gt;</w:t>
        <w:br/>
        <w:t>Але жива, й вціліли вороги.</w:t>
      </w:r>
    </w:p>
    <w:p>
      <w:r>
        <w:br/>
        <w:t>І знову трощиш в’їдливі кліше,&lt;br /&gt;</w:t>
        <w:br/>
        <w:t>А хтось у золотому вертограді&lt;br /&gt;</w:t>
        <w:br/>
        <w:t>Все тягне в павутиння зорепаду…&lt;br /&gt;</w:t>
        <w:br/>
        <w:t>Там хороше. Дістатися б лишень&lt;br /&gt;</w:t>
        <w:br/>
        <w:t>Якби не ця дрібнесенька мішень,</w:t>
      </w:r>
    </w:p>
    <w:p>
      <w:r>
        <w:br/>
        <w:t>І стільки в ній гидких метаморфоз&lt;br /&gt;</w:t>
        <w:br/>
        <w:t>Вона тепер несеться мурашвою&lt;br /&gt;</w:t>
        <w:br/>
        <w:t>Цей рій не вийде до прямого бою&lt;br /&gt;</w:t>
        <w:br/>
        <w:t>Але в осерді всіх майбутніх гроз&lt;br /&gt;</w:t>
        <w:br/>
        <w:t>Перевертень. Почвара. Малорос.</w:t>
      </w:r>
    </w:p>
    <w:p>
      <w:r>
        <w:br/>
        <w:t>Я б так хотіла в зоряний намет,&lt;br /&gt;</w:t>
        <w:br/>
        <w:t>Забитися у власне тихе небо,&lt;br /&gt;</w:t>
        <w:br/>
        <w:t>Та як стріляють — то влучають й в тебе,&lt;br /&gt;</w:t>
        <w:br/>
        <w:t>Тебе вбивають з танків та ракет,&lt;br /&gt;</w:t>
        <w:br/>
        <w:t>Якщо ти є людина. І поет.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що бачиш лиш далекий зблиск...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