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Питалася матуся...</w:t>
      </w:r>
    </w:p>
    <w:p>
      <w:r>
        <w:br/>
        <w:t xml:space="preserve"> Питалася матуся,&lt;br /&gt;</w:t>
        <w:br/>
        <w:t>чом я крізь сон сміюся,&lt;br /&gt;</w:t>
        <w:br/>
        <w:t>а вдень пісні співаю,&lt;br /&gt;</w:t>
        <w:br/>
        <w:t>роботу забуваю.</w:t>
      </w:r>
    </w:p>
    <w:p>
      <w:r>
        <w:br/>
        <w:t>Таж се не трудно знати,&lt;br /&gt;</w:t>
        <w:br/>
        <w:t>матусю, таж не трудно:&lt;br /&gt;</w:t>
        <w:br/>
        <w:t>дивись, як всюди чудно,&lt;br /&gt;</w:t>
        <w:br/>
        <w:t>та й хочеться співати.</w:t>
      </w:r>
    </w:p>
    <w:p>
      <w:r>
        <w:br/>
        <w:t>Питалася матуся,&lt;br /&gt;</w:t>
        <w:br/>
        <w:t>чом я непокоюся,&lt;br /&gt;</w:t>
        <w:br/>
        <w:t>а як стемніє в гаю,&lt;br /&gt;</w:t>
        <w:br/>
        <w:t>в віконце поглядаю.</w:t>
      </w:r>
    </w:p>
    <w:p>
      <w:r>
        <w:br/>
        <w:t>Таж се не трудно знати,&lt;br /&gt;</w:t>
        <w:br/>
        <w:t>матусю, таж не трудно:&lt;br /&gt;</w:t>
        <w:br/>
        <w:t>мені так в хаті нудно,&lt;br /&gt;</w:t>
        <w:br/>
        <w:t>та й мушу виглядати.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Питалася матуся...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