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вдови</w:t>
      </w:r>
    </w:p>
    <w:p>
      <w:r>
        <w:br/>
        <w:t xml:space="preserve"> Спочатку я добре й щасливо жила,&lt;br /&gt;</w:t>
        <w:br/>
        <w:t>вчувала завзяття, раділа з тепла.&lt;br /&gt;</w:t>
        <w:br/>
        <w:t>Того, що вся молодь такою була,-&lt;br /&gt;</w:t>
        <w:br/>
        <w:t>тоді я іще не дізналась.&lt;br /&gt;</w:t>
        <w:br/>
        <w:t>Життя ще не знала моя простота,&lt;br /&gt;</w:t>
        <w:br/>
        <w:t>але за літами минали літа,&lt;br /&gt;</w:t>
        <w:br/>
        <w:t>ставала відрада і сила не та,-&lt;br /&gt;</w:t>
        <w:br/>
        <w:t>неначе навпіл розламалась.</w:t>
      </w:r>
    </w:p>
    <w:p>
      <w:r>
        <w:br/>
        <w:t>Ні, ми не накликали тугу оцю,-&lt;br /&gt;</w:t>
        <w:br/>
        <w:t>того тільки й мали, що безмір терпцю,&lt;br /&gt;</w:t>
        <w:br/>
        <w:t>та смерті терпцю не ставало.&lt;br /&gt;</w:t>
        <w:br/>
        <w:t>Вона надійшла (лиховісна й тупа),&lt;br /&gt;</w:t>
        <w:br/>
        <w:t>я бачила,— все вона тягне й хана,&lt;br /&gt;</w:t>
        <w:br/>
        <w:t>і все не Моїм уже стало.</w:t>
      </w:r>
    </w:p>
    <w:p>
      <w:r>
        <w:br/>
        <w:t>Що нині Моє? Що лишилось Мені?&lt;br /&gt;</w:t>
        <w:br/>
        <w:t>Адже ж навіть ці, горем сповнені, дні&lt;br /&gt;</w:t>
        <w:br/>
        <w:t>я маю на борг від недолі.&lt;br /&gt;</w:t>
        <w:br/>
        <w:t>Не дасть доля щастя, розради не дасть,&lt;br /&gt;</w:t>
        <w:br/>
        <w:t>пришле тільки більше скорбот і нещасть,&lt;br /&gt;</w:t>
        <w:br/>
        <w:t>купує лиш муки та болі.</w:t>
      </w:r>
    </w:p>
    <w:p>
      <w:r>
        <w:br/>
        <w:t>Такою є доля. І байдуже їй&lt;br /&gt;</w:t>
        <w:br/>
        <w:t>до того, що крию в душі я своїй,&lt;br /&gt;</w:t>
        <w:br/>
        <w:t>до кожного кроку мойого.&lt;br /&gt;</w:t>
        <w:br/>
        <w:t>Отак мій щоденний розпродаж мина&lt;br /&gt;</w:t>
        <w:br/>
        <w:t>і от я, порожня, відкрита, одна&lt;br /&gt;</w:t>
        <w:br/>
        <w:t>стою, без нічого й нікого.</w:t>
      </w:r>
    </w:p>
    <w:p>
      <w:r>
        <w:br/>
        <w:t>1906</w:t>
      </w:r>
    </w:p>
    <w:p>
      <w:r>
        <w:br/>
        <w:t>Перекладач: Микола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вдови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