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Філаретів</w:t>
      </w:r>
    </w:p>
    <w:p>
      <w:r>
        <w:br/>
        <w:t xml:space="preserve"> Адам Міцкевич&lt;br /&gt;</w:t>
        <w:br/>
        <w:t>Пісня Філаретів</w:t>
      </w:r>
    </w:p>
    <w:p>
      <w:r>
        <w:br/>
        <w:t>Перекладач: Д.Паламарчук&lt;br /&gt;</w:t>
        <w:br/>
        <w:t>Джерело: Міцкевич Адам. Вибране: Поетичні твори.— К.: "Веселка", 1984</w:t>
      </w:r>
    </w:p>
    <w:p>
      <w:r>
        <w:br/>
        <w:t>Довгих літ нам веселих! —&lt;br /&gt;</w:t>
        <w:br/>
        <w:t>Ми живем тільки раз.&lt;br /&gt;</w:t>
        <w:br/>
        <w:t>Хай немарно цей келих&lt;br /&gt;</w:t>
        <w:br/>
        <w:t>Вабить в юності нас.</w:t>
      </w:r>
    </w:p>
    <w:p>
      <w:r>
        <w:br/>
        <w:t>Пускай чарку по кругу,&lt;br /&gt;</w:t>
        <w:br/>
        <w:t>Випив першу — пий другу,&lt;br /&gt;</w:t>
        <w:br/>
        <w:t>Хили повну до дна,&lt;br /&gt;</w:t>
        <w:br/>
        <w:t>Несе втіху вона.</w:t>
      </w:r>
    </w:p>
    <w:p>
      <w:r>
        <w:br/>
        <w:t>Чужа річ в нас не модна,&lt;br /&gt;</w:t>
        <w:br/>
        <w:t>П'ємо ж польський тут мід.&lt;br /&gt;</w:t>
        <w:br/>
        <w:t>Краща пісня — народна,&lt;br /&gt;</w:t>
        <w:br/>
        <w:t>Кращий — братній нам рід.</w:t>
      </w:r>
    </w:p>
    <w:p>
      <w:r>
        <w:br/>
        <w:t>Греків, римлян трактати&lt;br /&gt;</w:t>
        <w:br/>
        <w:t>Гриз не з тим же, щоб гнить:&lt;br /&gt;</w:t>
        <w:br/>
        <w:t>А як греки — гуляти,&lt;br /&gt;</w:t>
        <w:br/>
        <w:t>I як римляни — бить!</w:t>
      </w:r>
    </w:p>
    <w:p>
      <w:r>
        <w:br/>
        <w:t>Онде правники. Пінні&lt;br /&gt;</w:t>
        <w:br/>
        <w:t>Теж їм келихи став.&lt;br /&gt;</w:t>
        <w:br/>
        <w:t>Нам правиць треба нині,&lt;br /&gt;</w:t>
        <w:br/>
        <w:t>Взавтра треба нам прав!</w:t>
      </w:r>
    </w:p>
    <w:p>
      <w:r>
        <w:br/>
        <w:t>На вершину свободи&lt;br /&gt;</w:t>
        <w:br/>
        <w:t>Не вітійством зійти.&lt;br /&gt;</w:t>
        <w:br/>
        <w:t>Там, де дружба і згода,&lt;br /&gt;</w:t>
        <w:br/>
        <w:t>Слів не треба, брати!</w:t>
      </w:r>
    </w:p>
    <w:p>
      <w:r>
        <w:br/>
        <w:t>Хто метал гнув і плавив,-&lt;br /&gt;</w:t>
        <w:br/>
        <w:t>Сплавив срібло і час.&lt;br /&gt;</w:t>
        <w:br/>
        <w:t>Ми ж із срібних металів&lt;br /&gt;</w:t>
        <w:br/>
        <w:t>Тягнем Бахуса квас.</w:t>
      </w:r>
    </w:p>
    <w:p>
      <w:r>
        <w:br/>
        <w:t>Мудрий, хто без вагання&lt;br /&gt;</w:t>
        <w:br/>
        <w:t>Взяв з наукою шлюб,&lt;br /&gt;</w:t>
        <w:br/>
        <w:t>Той, хто солод кохання&lt;br /&gt;</w:t>
        <w:br/>
        <w:t>З любих витягнув губ.</w:t>
      </w:r>
    </w:p>
    <w:p>
      <w:r>
        <w:br/>
        <w:t>Хоча й міряв дороги&lt;br /&gt;</w:t>
        <w:br/>
        <w:t>Зір-планет,— все життя&lt;br /&gt;</w:t>
        <w:br/>
        <w:t>Архімед був убогий,&lt;br /&gt;</w:t>
        <w:br/>
        <w:t>Бо не мав опертя,</w:t>
      </w:r>
    </w:p>
    <w:p>
      <w:r>
        <w:br/>
        <w:t>Але нині, Ньютоне,&lt;br /&gt;</w:t>
        <w:br/>
        <w:t>Хтівши рухать світи,&lt;br /&gt;</w:t>
        <w:br/>
        <w:t>Злічи наші загони,&lt;br /&gt;</w:t>
        <w:br/>
        <w:t>Скажи: "Досить, брати!"</w:t>
      </w:r>
    </w:p>
    <w:p>
      <w:r>
        <w:br/>
        <w:t>Метра, циркуля самі&lt;br /&gt;</w:t>
        <w:br/>
        <w:t>Уживайте до брил.&lt;br /&gt;</w:t>
        <w:br/>
        <w:t>Міряй сили на замір,&lt;br /&gt;</w:t>
        <w:br/>
        <w:t>А не замір до сил.</w:t>
      </w:r>
    </w:p>
    <w:p>
      <w:r>
        <w:br/>
        <w:t>Де завзяття і віри&lt;br /&gt;</w:t>
        <w:br/>
        <w:t>Жар в серцях не затух&lt;br /&gt;</w:t>
        <w:br/>
        <w:t>Спільне благо — нам міра,&lt;br /&gt;</w:t>
        <w:br/>
        <w:t>Циркуль — поривів дух.</w:t>
      </w:r>
    </w:p>
    <w:p>
      <w:r>
        <w:br/>
        <w:t>Довгих літ нам веселих,&lt;br /&gt;</w:t>
        <w:br/>
        <w:t>Бо живем тільки раз.&lt;br /&gt;</w:t>
        <w:br/>
        <w:t>Золотий осьде келих:&lt;br /&gt;</w:t>
        <w:br/>
        <w:t>Пий — не ждатиме час!</w:t>
      </w:r>
    </w:p>
    <w:p>
      <w:r>
        <w:br/>
        <w:t>Дні поглине веселі&lt;br /&gt;</w:t>
        <w:br/>
        <w:t>Бистра часу ріка,&lt;br /&gt;</w:t>
        <w:br/>
        <w:t>Зімкне очі нам Фелі2&lt;br /&gt;</w:t>
        <w:br/>
        <w:t>Філаретська рука.</w:t>
      </w:r>
    </w:p>
    <w:p>
      <w:r>
        <w:br/>
        <w:t>1Філарети — Учасники таємного студентського товариства.&lt;br /&gt;</w:t>
        <w:br/>
        <w:t>2Феля — приятелька членів товариства філаретів Феліція Пшецішевська,&lt;br /&gt;</w:t>
        <w:br/>
        <w:t>в яку був закоханий товариш Міцкевича Томаш Зан, один із організаторів&lt;br /&gt;</w:t>
        <w:br/>
        <w:t>патріотичних студентських товариств у Вільні.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Філаретів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