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небом голубим, у рідному краю...</w:t>
      </w:r>
    </w:p>
    <w:p>
      <w:r>
        <w:br/>
        <w:t xml:space="preserve"> &lt;p&gt;Під небом голубим, у рідному краю</w:t>
      </w:r>
    </w:p>
    <w:p>
      <w:r>
        <w:br/>
        <w:t>Вона томилась, зав'ядала...</w:t>
      </w:r>
    </w:p>
    <w:p>
      <w:r>
        <w:br/>
        <w:t>Зав'яла, ніби квіт, і в самоту мою</w:t>
      </w:r>
    </w:p>
    <w:p>
      <w:r>
        <w:br/>
        <w:t>Тінь юна, вірю, прилітала.</w:t>
      </w:r>
    </w:p>
    <w:p>
      <w:r>
        <w:br/>
        <w:t>Але межа навік між нами пролягла.</w:t>
      </w:r>
    </w:p>
    <w:p>
      <w:r>
        <w:br/>
        <w:t>Чуття даремне викликав я.</w:t>
      </w:r>
    </w:p>
    <w:p>
      <w:r>
        <w:br/>
        <w:t>Із уст холодних вість про смерть її прийшла</w:t>
      </w:r>
    </w:p>
    <w:p>
      <w:r>
        <w:br/>
        <w:t>І холодно її сприймав я.</w:t>
      </w:r>
    </w:p>
    <w:p>
      <w:r>
        <w:br/>
        <w:t>Так от кого любив я серцем огняним</w:t>
      </w:r>
    </w:p>
    <w:p>
      <w:r>
        <w:br/>
        <w:t>З таким напруженим бажанням,</w:t>
      </w:r>
    </w:p>
    <w:p>
      <w:r>
        <w:br/>
        <w:t>З такого мукою і запалом таким,</w:t>
      </w:r>
    </w:p>
    <w:p>
      <w:r>
        <w:br/>
        <w:t>З таким безумством і стражданням!</w:t>
      </w:r>
    </w:p>
    <w:p>
      <w:r>
        <w:br/>
        <w:t>Де муки, де любов? Нема в душі моїй</w:t>
      </w:r>
    </w:p>
    <w:p>
      <w:r>
        <w:br/>
        <w:t>Для тіні бідної, легкої,</w:t>
      </w:r>
    </w:p>
    <w:p>
      <w:r>
        <w:br/>
        <w:t>Для спомину про дні безповоротних мрій</w:t>
      </w:r>
    </w:p>
    <w:p>
      <w:r>
        <w:br/>
        <w:t>Ні скарги, ні сльози гіркої.</w:t>
      </w:r>
    </w:p>
    <w:p>
      <w:r>
        <w:br/>
        <w:t>Переклад: М. Рильський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небом голубим, у рідному краю...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