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139</w:t>
      </w:r>
    </w:p>
    <w:p>
      <w:r>
        <w:br/>
        <w:t xml:space="preserve"> &lt;blockquote&gt;Изми мя, господи, от человека лукава;&lt;br /&gt;</w:t>
        <w:br/>
        <w:t>от мужа неправедна избави мя.&lt;/blockquote&gt;</w:t>
      </w:r>
    </w:p>
    <w:p>
      <w:r>
        <w:br/>
        <w:t>О, вирви, господи, мене з рук чоловіка,&lt;br /&gt;</w:t>
        <w:br/>
        <w:t>Що шарпає мене, мов горлицю шульпіка!&lt;br /&gt;</w:t>
        <w:br/>
        <w:t>І од лукавого мене ти слобони,&lt;br /&gt;</w:t>
        <w:br/>
        <w:t>Бо в серці щось лихе задумують вони&lt;br /&gt;</w:t>
        <w:br/>
        <w:t>І гострять на мене свої, мов стріли, зуби;&lt;br /&gt;</w:t>
        <w:br/>
        <w:t>Шукають, де ступлю, вони моєї згуби.&lt;br /&gt;</w:t>
        <w:br/>
        <w:t>Язик їх — патока, а думка не така —&lt;br /&gt;</w:t>
        <w:br/>
        <w:t>Отрута лютая, ще гірш от мишака.&lt;br /&gt;</w:t>
        <w:br/>
        <w:t>О! визволи мене од хитрих ворогів,&lt;br /&gt;</w:t>
        <w:br/>
        <w:t>Що підо мною день і ніч копають рів!&lt;br /&gt;</w:t>
        <w:br/>
        <w:t>Бач, притрусили, як тенета, квіточками!&lt;br /&gt;</w:t>
        <w:br/>
        <w:t>Бач, під моїми, як капкан, стирчить ногами,&lt;br /&gt;</w:t>
        <w:br/>
        <w:t>І, мов тим пліточкам, принаду на гачках&lt;br /&gt;</w:t>
        <w:br/>
        <w:t>Розставили вони скрізь на моїх стежках!&lt;br /&gt;</w:t>
        <w:br/>
        <w:t>От в смутку я й кажу; ти, госпідь мій, надія,&lt;br /&gt;</w:t>
        <w:br/>
        <w:t>Рятуй! бо до землі моя приклякла шия!&lt;br /&gt;</w:t>
        <w:br/>
        <w:t>Ти ж боронив мене, за мене скрізь знайшовсь,&lt;br /&gt;</w:t>
        <w:br/>
        <w:t>Як з ворогами я за честь твою боровсь.&lt;br /&gt;</w:t>
        <w:br/>
        <w:t>Не попусти й тепер мене ти в вражі руки,&lt;br /&gt;</w:t>
        <w:br/>
        <w:t>Бо так роз'юшаться, що наберусь я муки!&lt;br /&gt;</w:t>
        <w:br/>
        <w:t>А що ті брехуни на мене там несуть,-&lt;br /&gt;</w:t>
        <w:br/>
        <w:t>На їх же голови ті кривди і спадуть.&lt;br /&gt;</w:t>
        <w:br/>
        <w:t>Із неба угілля спаде і злих попалить,&lt;br /&gt;</w:t>
        <w:br/>
        <w:t>І янгол кари їх на дно до пекла звалить.&lt;br /&gt;</w:t>
        <w:br/>
        <w:t>Та вже не пановать на світі брехунам,&lt;br /&gt;</w:t>
        <w:br/>
        <w:t>Не здобровать і злим, що допікають нам.&lt;br /&gt;</w:t>
        <w:br/>
        <w:t>Хоч присягнуть,— їм суд у господа недовгий,&lt;br /&gt;</w:t>
        <w:br/>
        <w:t>Всяк одбере своє: зобидчик, пан і вбогий.&lt;br /&gt;</w:t>
        <w:br/>
        <w:t>Прославить же тебе правдивий чоловік,&lt;br /&gt;</w:t>
        <w:br/>
        <w:t>І перед лицем твоїм в раю жив буде ввік.&lt;br /&gt;</w:t>
        <w:br/>
        <w:t>7 декабря 1858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