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Павло тичина. 1954</w:t>
      </w:r>
    </w:p>
    <w:p>
      <w:r>
        <w:br/>
        <w:t xml:space="preserve"> їх невидимі прапори ще відкриті земним спокусам,</w:t>
      </w:r>
    </w:p>
    <w:p>
      <w:r>
        <w:br/>
        <w:t>і пристанища темно-русі пам'ятають оскому гри.</w:t>
      </w:r>
    </w:p>
    <w:p>
      <w:r>
        <w:br/>
        <w:t>тільки скали сточила гусінь, і просмолені хутори</w:t>
      </w:r>
    </w:p>
    <w:p>
      <w:r>
        <w:br/>
        <w:t>зачаїлись на дні гори, вже й не вірячи, що озвуся.</w:t>
      </w:r>
    </w:p>
    <w:p>
      <w:r>
        <w:br/>
        <w:t>&lt;br /&gt;</w:t>
        <w:br/>
        <w:t>вже обмеження на пристріт неспроможні одлити стріли,</w:t>
      </w:r>
    </w:p>
    <w:p>
      <w:r>
        <w:br/>
        <w:t>доки тіло перейде вбрід, охолонувши, інше тіло.</w:t>
      </w:r>
    </w:p>
    <w:p>
      <w:r>
        <w:br/>
        <w:t>невситимі прийшли з землі і насититись не схотіли –</w:t>
      </w:r>
    </w:p>
    <w:p>
      <w:r>
        <w:br/>
        <w:t>перевага злічити тлі обереги посоловілі.</w:t>
      </w:r>
    </w:p>
    <w:p>
      <w:r>
        <w:br/>
        <w:t>&lt;br /&gt;</w:t>
        <w:br/>
        <w:t>я годив їм чи не годив – не судити вам цю облуду.</w:t>
      </w:r>
    </w:p>
    <w:p>
      <w:r>
        <w:br/>
        <w:t>непосвяченим навіть дим до зорі проїдає груди.</w:t>
      </w:r>
    </w:p>
    <w:p>
      <w:r>
        <w:br/>
        <w:t>з-перед люду причетність суду пахне місяцем молодим.</w:t>
      </w:r>
    </w:p>
    <w:p>
      <w:r>
        <w:br/>
        <w:t>&lt;br /&gt;</w:t>
        <w:br/>
        <w:t>адже скрізь, де зринають люди, уподібнюється цей дим</w:t>
      </w:r>
    </w:p>
    <w:p>
      <w:r>
        <w:br/>
        <w:t>закосиченим їхнім снам, поколінням їхнім рудим.</w:t>
      </w:r>
    </w:p>
    <w:p>
      <w:r>
        <w:br/>
        <w:t>тільки хто їм нагородив, що я справді служити буду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Павло тичина. 1954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