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Останніх років київське кіно...</w:t>
      </w:r>
    </w:p>
    <w:p>
      <w:r>
        <w:br/>
        <w:t xml:space="preserve"> Останніх років київське кіно&lt;br /&gt;</w:t>
        <w:br/>
        <w:t>в малому залі дня зими пройшло.&lt;br /&gt;</w:t>
        <w:br/>
        <w:t>Згадалось: від людини до предмета –&lt;br /&gt;</w:t>
        <w:br/>
        <w:t>Про всіх, про все. Ти бачив: не дано&lt;br /&gt;</w:t>
        <w:br/>
        <w:t>тобі (про це вже сказано було)&lt;br /&gt;</w:t>
        <w:br/>
        <w:t>"життя сприймати як життя поета".</w:t>
      </w:r>
    </w:p>
    <w:p>
      <w:r>
        <w:br/>
        <w:t>Ти зрозумів і крок ступив назад,&lt;br /&gt;</w:t>
        <w:br/>
        <w:t>замкнувши зал зими, і навзагал&lt;br /&gt;</w:t>
        <w:br/>
        <w:t>понуро ті сеанси передумав.&lt;br /&gt;</w:t>
        <w:br/>
        <w:t>Ти обминув собор і снігопад,&lt;br /&gt;</w:t>
        <w:br/>
        <w:t>і срібні вікна друга, і вокзал&lt;br /&gt;</w:t>
        <w:br/>
        <w:t>з його родинним, кругоплинним тлумом.</w:t>
      </w:r>
    </w:p>
    <w:p>
      <w:r>
        <w:br/>
        <w:t>Була вже північ, а точніше – мир&lt;br /&gt;</w:t>
        <w:br/>
        <w:t>в дорозі й на душі. Ти кожну мить&lt;br /&gt;</w:t>
        <w:br/>
        <w:t>вигадував роки, які настали.&lt;br /&gt;</w:t>
        <w:br/>
        <w:t>З лицем тупим і білим, як папір,&lt;br /&gt;</w:t>
        <w:br/>
        <w:t>шукав нових для себе оповить,&lt;br /&gt;</w:t>
        <w:br/>
        <w:t>минаючи собори і вокзали.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Останніх років київське кіно...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