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 вечір пора вмирати...</w:t>
      </w:r>
    </w:p>
    <w:p>
      <w:r>
        <w:br/>
        <w:t xml:space="preserve"> осінь вечір пора вмирати</w:t>
      </w:r>
    </w:p>
    <w:p>
      <w:r>
        <w:br/>
        <w:t>голос кришиться на вітру</w:t>
      </w:r>
    </w:p>
    <w:p>
      <w:r>
        <w:br/>
        <w:t>сон раптовий як алігатор</w:t>
      </w:r>
    </w:p>
    <w:p>
      <w:r>
        <w:br/>
        <w:t>підкрадається угору</w:t>
      </w:r>
    </w:p>
    <w:p>
      <w:r>
        <w:br/>
        <w:t>теплий місяць до ока липне</w:t>
      </w:r>
    </w:p>
    <w:p>
      <w:r>
        <w:br/>
        <w:t>над повіками нависа</w:t>
      </w:r>
    </w:p>
    <w:p>
      <w:r>
        <w:br/>
        <w:t>відчувати жага велика</w:t>
      </w:r>
    </w:p>
    <w:p>
      <w:r>
        <w:br/>
        <w:t>червоніти їдка краса</w:t>
      </w:r>
    </w:p>
    <w:p>
      <w:r>
        <w:br/>
        <w:t>&lt;br /&gt;</w:t>
        <w:br/>
        <w:t>осінь вечір пора безлика</w:t>
      </w:r>
    </w:p>
    <w:p>
      <w:r>
        <w:br/>
        <w:t>і нікого хто б застеріг</w:t>
      </w:r>
    </w:p>
    <w:p>
      <w:r>
        <w:br/>
        <w:t>що немає на світі лиха</w:t>
      </w:r>
    </w:p>
    <w:p>
      <w:r>
        <w:br/>
        <w:t>зрозумілішого за сніг</w:t>
      </w:r>
    </w:p>
    <w:p>
      <w:r>
        <w:br/>
        <w:t>одержимішого за листя</w:t>
      </w:r>
    </w:p>
    <w:p>
      <w:r>
        <w:br/>
        <w:t>присоромлене до гілок</w:t>
      </w:r>
    </w:p>
    <w:p>
      <w:r>
        <w:br/>
        <w:t>правильнішого особисто</w:t>
      </w:r>
    </w:p>
    <w:p>
      <w:r>
        <w:br/>
        <w:t>і вірнішого за курок</w:t>
      </w:r>
    </w:p>
    <w:p>
      <w:r>
        <w:br/>
        <w:t>&lt;br /&gt;</w:t>
        <w:br/>
        <w:t>небо кришиться волохате</w:t>
      </w:r>
    </w:p>
    <w:p>
      <w:r>
        <w:br/>
        <w:t>пальці злизує тінь густа</w:t>
      </w:r>
    </w:p>
    <w:p>
      <w:r>
        <w:br/>
        <w:t>ні просити ні забувати</w:t>
      </w:r>
    </w:p>
    <w:p>
      <w:r>
        <w:br/>
        <w:t>не відважуються вуста</w:t>
      </w:r>
    </w:p>
    <w:p>
      <w:r>
        <w:br/>
        <w:t>золотиста скоринка смерті</w:t>
      </w:r>
    </w:p>
    <w:p>
      <w:r>
        <w:br/>
        <w:t>тихо злущується зі слів</w:t>
      </w:r>
    </w:p>
    <w:p>
      <w:r>
        <w:br/>
        <w:t>осінь вечір пора і фертик</w:t>
      </w:r>
    </w:p>
    <w:p>
      <w:r>
        <w:br/>
        <w:t>серце тулиться до землі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 вечір пора вмирати...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