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Оглядаючись</w:t>
      </w:r>
    </w:p>
    <w:p>
      <w:r>
        <w:br/>
        <w:t xml:space="preserve"> На тій горі вітри збивають з ніг,&lt;br /&gt;</w:t>
        <w:br/>
        <w:t>сльозяться очі і в очах дерева.&lt;br /&gt;</w:t>
        <w:br/>
        <w:t>З гори течуть, звиваючись…&lt;br /&gt;</w:t>
        <w:br/>
        <w:t>Лиш хата&lt;br /&gt;</w:t>
        <w:br/>
        <w:t>стоїть собі. Ніхто в ній не живе.&lt;br /&gt;</w:t>
        <w:br/>
        <w:t>Я чув, що люди ті давно померли,&lt;br /&gt;</w:t>
        <w:br/>
        <w:t>і нині в хаті розгулявся вітер&lt;br /&gt;</w:t>
        <w:br/>
        <w:t>такий, як скрізь, бо хата вся – зі шпар:&lt;br /&gt;</w:t>
        <w:br/>
        <w:t>найбільші – двері, вікна, а в найменші&lt;br /&gt;</w:t>
        <w:br/>
        <w:t>якраз заходить ніж.&lt;br /&gt;</w:t>
        <w:br/>
        <w:t>Мені вітри&lt;br /&gt;</w:t>
        <w:br/>
        <w:t>тут дошкуляють дужче, ніж надворі;&lt;br /&gt;</w:t>
        <w:br/>
        <w:t>й подумав я собі: усі вітри&lt;br /&gt;</w:t>
        <w:br/>
        <w:t>за всі роки, за всі десятиліття&lt;br /&gt;</w:t>
        <w:br/>
        <w:t>так вимели цю пустку, що у ній&lt;br /&gt;</w:t>
        <w:br/>
        <w:t>не те що дух людей, а й запах житла&lt;br /&gt;</w:t>
        <w:br/>
        <w:t>відсутній. Але я згадав також&lt;br /&gt;</w:t>
        <w:br/>
        <w:t>всі обороги, і стайні, й зимарки&lt;br /&gt;</w:t>
        <w:br/>
        <w:t>порожні&lt;br /&gt;</w:t>
        <w:br/>
        <w:t>на верхах і на вітрах,&lt;br /&gt;</w:t>
        <w:br/>
        <w:t>ще більше ветхі, але там не так…&lt;br /&gt;</w:t>
        <w:br/>
        <w:t>Я там ховався від дощу і вітру,&lt;br /&gt;</w:t>
        <w:br/>
        <w:t>і стіни захищали, всі – зі шпар.&lt;br /&gt;</w:t>
        <w:br/>
        <w:t>А тут – не так. Незатишно. Тому,&lt;br /&gt;</w:t>
        <w:br/>
        <w:t>подумав я, що тут… жили… Невже&lt;br /&gt;</w:t>
        <w:br/>
        <w:t>усе, що залишили після себе, –&lt;br /&gt;</w:t>
        <w:br/>
        <w:t>ця моторош? Я чую: хтось біжить,&lt;br /&gt;</w:t>
        <w:br/>
        <w:t>кричить немовби… руки простягає…&lt;br /&gt;</w:t>
        <w:br/>
        <w:t>І голос ледь-ледь чути. Голос-шелест.&lt;br /&gt;</w:t>
        <w:br/>
        <w:t>Я ще собі кажу: "Весною пахне!&lt;br /&gt;</w:t>
        <w:br/>
        <w:t>А тут – ця хата…"&lt;br /&gt;</w:t>
        <w:br/>
        <w:t>Та не в хаті річ!&lt;br /&gt;</w:t>
        <w:br/>
        <w:t>Так, запах, барва – нинішні,&lt;br /&gt;</w:t>
        <w:br/>
        <w:t>а звук?&lt;br /&gt;</w:t>
        <w:br/>
        <w:t>А рухи цих вітрів? "Вітри ж весняні!" –&lt;br /&gt;</w:t>
        <w:br/>
        <w:t>кричу. І чую: хтось біжить&lt;br /&gt;</w:t>
        <w:br/>
        <w:t>мені&lt;br /&gt;</w:t>
        <w:br/>
        <w:t>навстріч. Незримі руки простягає…&lt;br /&gt;</w:t>
        <w:br/>
        <w:t>ї звуки коло хати – вже такі,&lt;br /&gt;</w:t>
        <w:br/>
        <w:t>які бувають коло хати, в хаті.&lt;br /&gt;</w:t>
        <w:br/>
        <w:t>Лиш, може, слабші.&lt;br /&gt;</w:t>
        <w:br/>
        <w:t>Лиш не всі.&lt;br /&gt;</w:t>
        <w:br/>
        <w:t>Й повільні…&lt;br /&gt;</w:t>
        <w:br/>
        <w:t>Кричать, сміються, сваряться і плачуть…&lt;br /&gt;</w:t>
        <w:br/>
        <w:t>Ну звісно, хтось тут жив. "Давно померли", –&lt;br /&gt;</w:t>
        <w:br/>
        <w:t>про це я чув. А хто ті люди? Як&lt;br /&gt;</w:t>
        <w:br/>
        <w:t>жили?— не знаю. Хто кому розкаже!&lt;br /&gt;</w:t>
        <w:br/>
        <w:t>Жили собі. "Сварились і мирились".&lt;br /&gt;</w:t>
        <w:br/>
        <w:t>Немовби їх забрали ці вітри!&lt;br /&gt;</w:t>
        <w:br/>
        <w:t>Давно людей нема, а ще гудуть.&lt;br /&gt;</w:t>
        <w:br/>
        <w:t>Все щось виносять із цієї пустки!&lt;br /&gt;</w:t>
        <w:br/>
        <w:t>Забрали крик, і плач, і сміх, і смуток,&lt;br /&gt;</w:t>
        <w:br/>
        <w:t>забрали все і понесли під хмари&lt;br /&gt;</w:t>
        <w:br/>
        <w:t>чи понад хмари!&lt;br /&gt;</w:t>
        <w:br/>
        <w:t>Таж кудись несуть!!!&lt;br /&gt;</w:t>
        <w:br/>
        <w:t>Уже й назад приносять.&lt;br /&gt;</w:t>
        <w:br/>
        <w:t>Звідки? Нащо?&lt;br /&gt;</w:t>
        <w:br/>
        <w:t>Чи віддають, як борг, зужиті звуки?&lt;br /&gt;</w:t>
        <w:br/>
        <w:t>Ти руки простягаєш… Ти легка.&lt;br /&gt;</w:t>
        <w:br/>
        <w:t>Шепочу ще: "Ну де ж це ти навчилась&lt;br /&gt;</w:t>
        <w:br/>
        <w:t>так повертатись?" Чую: ти біжиш&lt;br /&gt;</w:t>
        <w:br/>
        <w:t>і хату обминаєш.&lt;br /&gt;</w:t>
        <w:br/>
        <w:t>Цю, свою…&lt;br /&gt;</w:t>
        <w:br/>
        <w:t>Руками протинаєш!.. Тут, далеко…&lt;br /&gt;</w:t>
        <w:br/>
        <w:t>Які холодні і легкі вітри!&lt;br /&gt;</w:t>
        <w:br/>
        <w:t>Спинилися дерева. Оглядаюсь.&lt;br /&gt;</w:t>
        <w:br/>
        <w:t>І ще раз оглядаюся. І знову.&lt;br /&gt;</w:t>
        <w:br/>
        <w:t>І звідусіль.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Оглядаючись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