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вечір</w:t>
      </w:r>
    </w:p>
    <w:p>
      <w:r>
        <w:br/>
        <w:t xml:space="preserve"> Єдиній&lt;br /&gt;</w:t>
        <w:br/>
        <w:t>1</w:t>
      </w:r>
    </w:p>
    <w:p>
      <w:r>
        <w:br/>
        <w:t>Скільки ніжности в Ваших долонях,&lt;br /&gt;</w:t>
        <w:br/>
        <w:t>Скільки зоряних в зорі казок...&lt;br /&gt;</w:t>
        <w:br/>
        <w:t>Знов палаю в солодкім полоні,&lt;br /&gt;</w:t>
        <w:br/>
        <w:t>Знов Сахара, жага і пісок.</w:t>
      </w:r>
    </w:p>
    <w:p>
      <w:r>
        <w:br/>
        <w:t>Хто Ви: Борджія чи Клеопатра,&lt;br /&gt;</w:t>
        <w:br/>
        <w:t>Жанно Д’Арк українських степів?&lt;br /&gt;</w:t>
        <w:br/>
        <w:t>В Вашім серці — незгаслая ватра,&lt;br /&gt;</w:t>
        <w:br/>
        <w:t>В Вашім погляді — зоряний спів.</w:t>
      </w:r>
    </w:p>
    <w:p>
      <w:r>
        <w:br/>
        <w:t>2</w:t>
      </w:r>
    </w:p>
    <w:p>
      <w:r>
        <w:br/>
        <w:t>Навколо все чуже. Чуже до божевілля.&lt;br /&gt;</w:t>
        <w:br/>
        <w:t>Цей дощаний театр, злинялі лаштунки...&lt;br /&gt;</w:t>
        <w:br/>
        <w:t>Впиваю запах Ваш і п’ю солодкий біль я.&lt;br /&gt;</w:t>
        <w:br/>
        <w:t>Вдивляюсь в профіль Ваш укохано-тонкий.</w:t>
      </w:r>
    </w:p>
    <w:p>
      <w:r>
        <w:br/>
        <w:t>Стискають серце знов долоні льодовиті,&lt;br /&gt;</w:t>
        <w:br/>
        <w:t>І ясно мені все: в оцім людськім кублі&lt;br /&gt;</w:t>
        <w:br/>
        <w:t>Знайшов я Вас, знайшов, єдиная на світі —&lt;br /&gt;</w:t>
        <w:br/>
        <w:t>Лілеє білая на зламанім стеблі.</w:t>
      </w:r>
    </w:p>
    <w:p>
      <w:r>
        <w:br/>
        <w:t>3</w:t>
      </w:r>
    </w:p>
    <w:p>
      <w:r>
        <w:br/>
        <w:t>Рокотало в антрактах із салі,&lt;br /&gt;</w:t>
        <w:br/>
        <w:t>Ми сиділи в кутку куліс.&lt;br /&gt;</w:t>
        <w:br/>
        <w:t>Було ясно: давно у Версалі&lt;br /&gt;</w:t>
        <w:br/>
        <w:t>Цей вечір вже був колись.</w:t>
      </w:r>
    </w:p>
    <w:p>
      <w:r>
        <w:br/>
        <w:t>Пам’ятаєте? Клавікорди&lt;br /&gt;</w:t>
        <w:br/>
        <w:t>Мелодійно вели менует,&lt;br /&gt;</w:t>
        <w:br/>
        <w:t>Засвітився Ваш профіль гордий,&lt;br /&gt;</w:t>
        <w:br/>
        <w:t>І в П’єро запалав поет.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