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Неволя</w:t>
      </w:r>
    </w:p>
    <w:p>
      <w:r>
        <w:br/>
        <w:t xml:space="preserve"> Дайте мені коня мого,&lt;br /&gt;</w:t>
        <w:br/>
        <w:t>Дайте вороного;&lt;br /&gt;</w:t>
        <w:br/>
        <w:t>Пустіть мене, пустіть мене&lt;br /&gt;</w:t>
        <w:br/>
        <w:t>В поле на дорогу.&lt;br /&gt;</w:t>
        <w:br/>
        <w:t>Я уздою золотою&lt;br /&gt;</w:t>
        <w:br/>
        <w:t>Коня зануздаю;&lt;br /&gt;</w:t>
        <w:br/>
        <w:t>Вітром буйним пронесуся&lt;br /&gt;</w:t>
        <w:br/>
        <w:t>До рідного краю.&lt;br /&gt;</w:t>
        <w:br/>
        <w:t>Кінь козачий — не ледачий —&lt;br /&gt;</w:t>
        <w:br/>
        <w:t>Полетить до стану.&lt;br /&gt;</w:t>
        <w:br/>
        <w:t>Між хатами, курінями,&lt;br /&gt;</w:t>
        <w:br/>
        <w:t>Як вкопаний, стане.&lt;br /&gt;</w:t>
        <w:br/>
        <w:t>Та й скочу я з вороного,&lt;br /&gt;</w:t>
        <w:br/>
        <w:t>Землю поцілую,&lt;br /&gt;</w:t>
        <w:br/>
        <w:t>З горілкою до губ моїх&lt;br /&gt;</w:t>
        <w:br/>
        <w:t>Чарку притулю я.</w:t>
      </w:r>
    </w:p>
    <w:p>
      <w:r>
        <w:br/>
        <w:t>Тихо, тихо… Нема коня,&lt;br /&gt;</w:t>
        <w:br/>
        <w:t>Нема вороного, —&lt;br /&gt;</w:t>
        <w:br/>
        <w:t>Не пускають козаченька&lt;br /&gt;</w:t>
        <w:br/>
        <w:t>В поле на дорогу.&lt;br /&gt;</w:t>
        <w:br/>
        <w:t>Понесеться пан кошовий&lt;br /&gt;</w:t>
        <w:br/>
        <w:t>Без мене на січу;&lt;br /&gt;</w:t>
        <w:br/>
        <w:t>Зійде сонце в чистім полі —&lt;br /&gt;</w:t>
        <w:br/>
        <w:t>Я його не стрічу.&lt;br /&gt;</w:t>
        <w:br/>
        <w:t>Буде буйно шабля гостра&lt;br /&gt;</w:t>
        <w:br/>
        <w:t>Ляха, турка бити,&lt;br /&gt;</w:t>
        <w:br/>
        <w:t>Будуть з гиком запорожці&lt;br /&gt;</w:t>
        <w:br/>
        <w:t>По морю летіти…&lt;br /&gt;</w:t>
        <w:br/>
        <w:t>Ой коли б хто подав мені&lt;br /&gt;</w:t>
        <w:br/>
        <w:t>Коня вороного,&lt;br /&gt;</w:t>
        <w:br/>
        <w:t>Ой коли б хто пустив мене&lt;br /&gt;</w:t>
        <w:br/>
        <w:t>В поле на дорогу!..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