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Невдячний кінь</w:t>
      </w:r>
    </w:p>
    <w:p>
      <w:r>
        <w:br/>
        <w:t xml:space="preserve"> Хто в воза Коней запряга,&lt;br /&gt;</w:t>
        <w:br/>
        <w:t>То гречно їх не просить.&lt;br /&gt;</w:t>
        <w:br/>
        <w:t>Та добрий пан сказав, що вже&lt;br /&gt;</w:t>
        <w:br/>
        <w:t>Того порядку досить.</w:t>
      </w:r>
    </w:p>
    <w:p>
      <w:r>
        <w:br/>
        <w:t>І, загнуздавши раз коня,&lt;br /&gt;</w:t>
        <w:br/>
        <w:t>Він став питати в його:&lt;br /&gt;</w:t>
        <w:br/>
        <w:t>— Чи вас у корінь запрягти,&lt;br /&gt;</w:t>
        <w:br/>
        <w:t>Чи з боку — і з якого?</w:t>
      </w:r>
    </w:p>
    <w:p>
      <w:r>
        <w:br/>
        <w:t>Коштовні віжки почепить&lt;br /&gt;</w:t>
        <w:br/>
        <w:t>Чи з простої сириці?&lt;br /&gt;</w:t>
        <w:br/>
        <w:t>У голу руку взять батіг&lt;br /&gt;</w:t>
        <w:br/>
        <w:t>Чи брати й рукавиці?</w:t>
      </w:r>
    </w:p>
    <w:p>
      <w:r>
        <w:br/>
        <w:t>Та, мабуть, Кінь невдячний був,&lt;br /&gt;</w:t>
        <w:br/>
        <w:t>А то й дурненький, може,&lt;br /&gt;</w:t>
        <w:br/>
        <w:t>Бо на ласкаві ці слова&lt;br /&gt;</w:t>
        <w:br/>
        <w:t>Він одповів негоже:</w:t>
      </w:r>
    </w:p>
    <w:p>
      <w:r>
        <w:br/>
        <w:t>— Язик ваш любо так бринить,&lt;br /&gt;</w:t>
        <w:br/>
        <w:t>Як добрії цимбали,&lt;br /&gt;</w:t>
        <w:br/>
        <w:t>Але було б мене спитать,&lt;br /&gt;</w:t>
        <w:br/>
        <w:t>Як ще не загнуздали.</w:t>
      </w:r>
    </w:p>
    <w:p>
      <w:r>
        <w:br/>
        <w:t>Я знаю — віжки всі цупкі,&lt;br /&gt;</w:t>
        <w:br/>
        <w:t>Чи з шовку, чи з ременю.&lt;br /&gt;</w:t>
        <w:br/>
        <w:t>Батіг усякий дошкуля,&lt;br /&gt;</w:t>
        <w:br/>
        <w:t>Як вам попався в жменю.</w:t>
      </w:r>
    </w:p>
    <w:p>
      <w:r>
        <w:br/>
        <w:t>Та й ще скажу: як чортвіть-що&lt;br /&gt;</w:t>
        <w:br/>
        <w:t>Я тут возити маю,&lt;br /&gt;</w:t>
        <w:br/>
        <w:t>То краще б я не запрягавсь&lt;br /&gt;</w:t>
        <w:br/>
        <w:t>Ні в корінь, ані скраю.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Невдячний кінь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